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A1FD8">
      <w:pPr>
        <w:jc w:val="center"/>
      </w:pPr>
      <w:r>
        <w:rPr>
          <w:noProof/>
        </w:rPr>
        <w:drawing>
          <wp:inline distT="0" distB="0" distL="0" distR="0">
            <wp:extent cx="729615" cy="903605"/>
            <wp:effectExtent l="19050" t="0" r="0" b="0"/>
            <wp:docPr id="10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D8" w:rsidRDefault="005A1FD8" w:rsidP="005A1FD8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5A1FD8" w:rsidRDefault="005A1FD8" w:rsidP="005A1FD8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5A1FD8" w:rsidRPr="006A5B80" w:rsidRDefault="005A1FD8" w:rsidP="005A1FD8">
      <w:pPr>
        <w:jc w:val="center"/>
      </w:pPr>
      <w:r>
        <w:t>Челябинской области</w:t>
      </w:r>
    </w:p>
    <w:p w:rsidR="005A1FD8" w:rsidRPr="006A5B80" w:rsidRDefault="005A1FD8" w:rsidP="005A1FD8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РАСПОРЯЖЕНИЕ</w:t>
      </w:r>
    </w:p>
    <w:p w:rsidR="005A1FD8" w:rsidRDefault="000F4836" w:rsidP="005A1FD8">
      <w:pPr>
        <w:jc w:val="center"/>
        <w:rPr>
          <w:sz w:val="26"/>
        </w:rPr>
      </w:pPr>
      <w:r w:rsidRPr="000F4836">
        <w:rPr>
          <w:rFonts w:ascii="Book Antiqua" w:hAnsi="Book Antiqua"/>
          <w:noProof/>
        </w:rPr>
        <w:pict>
          <v:line id="_x0000_s1045" style="position:absolute;left:0;text-align:left;z-index:251660288" from="1.95pt,7.95pt" to="480.3pt,7.95pt" strokeweight="4.5pt">
            <v:stroke linestyle="thinThick"/>
          </v:line>
        </w:pict>
      </w:r>
    </w:p>
    <w:p w:rsidR="005A1FD8" w:rsidRPr="004E55D7" w:rsidRDefault="005A1FD8" w:rsidP="005A1FD8"/>
    <w:p w:rsidR="005A1FD8" w:rsidRPr="004E55D7" w:rsidRDefault="005A1FD8" w:rsidP="005A1FD8">
      <w:r w:rsidRPr="004E55D7">
        <w:t>«_</w:t>
      </w:r>
      <w:r w:rsidR="009A7B2C">
        <w:t>22</w:t>
      </w:r>
      <w:r w:rsidRPr="004E55D7">
        <w:t xml:space="preserve">____»  </w:t>
      </w:r>
      <w:r w:rsidR="009A7B2C">
        <w:t>08</w:t>
      </w:r>
      <w:r w:rsidR="00B0073F">
        <w:t>___</w:t>
      </w:r>
      <w:r w:rsidRPr="004E55D7">
        <w:t>20</w:t>
      </w:r>
      <w:r w:rsidR="00067266">
        <w:t>23</w:t>
      </w:r>
      <w:r w:rsidRPr="004E55D7">
        <w:t xml:space="preserve">___ г.    № </w:t>
      </w:r>
      <w:r w:rsidR="009A7B2C">
        <w:t>349-р</w:t>
      </w:r>
    </w:p>
    <w:p w:rsidR="005A1FD8" w:rsidRPr="004E55D7" w:rsidRDefault="005A1FD8" w:rsidP="005A1FD8">
      <w:r w:rsidRPr="004E55D7">
        <w:t xml:space="preserve">             г. Чебаркуль</w:t>
      </w:r>
    </w:p>
    <w:p w:rsidR="005A1FD8" w:rsidRDefault="005A1FD8" w:rsidP="005A1FD8">
      <w:pPr>
        <w:ind w:right="5103"/>
        <w:jc w:val="center"/>
        <w:rPr>
          <w:rFonts w:ascii="Roman" w:hAnsi="Roman"/>
          <w:sz w:val="28"/>
          <w:szCs w:val="28"/>
        </w:rPr>
      </w:pPr>
    </w:p>
    <w:p w:rsidR="005A1FD8" w:rsidRPr="00243D7E" w:rsidRDefault="005A1FD8" w:rsidP="005A1FD8">
      <w:pPr>
        <w:rPr>
          <w:sz w:val="28"/>
          <w:szCs w:val="28"/>
        </w:rPr>
      </w:pPr>
      <w:r w:rsidRPr="00243D7E">
        <w:rPr>
          <w:sz w:val="28"/>
          <w:szCs w:val="28"/>
        </w:rPr>
        <w:t xml:space="preserve">О проведении  профилактической </w:t>
      </w:r>
    </w:p>
    <w:p w:rsidR="005A1FD8" w:rsidRPr="00243D7E" w:rsidRDefault="005A1FD8" w:rsidP="005A1FD8">
      <w:pPr>
        <w:rPr>
          <w:sz w:val="28"/>
          <w:szCs w:val="28"/>
        </w:rPr>
      </w:pPr>
      <w:r w:rsidRPr="00243D7E">
        <w:rPr>
          <w:sz w:val="28"/>
          <w:szCs w:val="28"/>
        </w:rPr>
        <w:t>акции  «Образование  всем детям»</w:t>
      </w:r>
    </w:p>
    <w:p w:rsidR="005A1FD8" w:rsidRPr="00243D7E" w:rsidRDefault="005A1FD8" w:rsidP="005A1FD8">
      <w:pPr>
        <w:rPr>
          <w:sz w:val="28"/>
          <w:szCs w:val="28"/>
        </w:rPr>
      </w:pPr>
    </w:p>
    <w:p w:rsidR="005A1FD8" w:rsidRPr="00243D7E" w:rsidRDefault="00B57519" w:rsidP="00B57519">
      <w:pPr>
        <w:tabs>
          <w:tab w:val="left" w:pos="709"/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1FD8" w:rsidRPr="00243D7E">
        <w:rPr>
          <w:sz w:val="28"/>
          <w:szCs w:val="28"/>
        </w:rPr>
        <w:t>В целях обеспечения</w:t>
      </w:r>
      <w:r w:rsidR="005A1FD8">
        <w:rPr>
          <w:sz w:val="28"/>
          <w:szCs w:val="28"/>
        </w:rPr>
        <w:t xml:space="preserve"> реализации</w:t>
      </w:r>
      <w:r w:rsidR="005A1FD8" w:rsidRPr="00243D7E">
        <w:rPr>
          <w:sz w:val="28"/>
          <w:szCs w:val="28"/>
        </w:rPr>
        <w:t xml:space="preserve"> прав несовершеннолетних</w:t>
      </w:r>
      <w:r w:rsidR="005A1FD8">
        <w:rPr>
          <w:sz w:val="28"/>
          <w:szCs w:val="28"/>
        </w:rPr>
        <w:t xml:space="preserve"> граждан</w:t>
      </w:r>
      <w:r w:rsidR="005A1FD8" w:rsidRPr="00243D7E">
        <w:rPr>
          <w:sz w:val="28"/>
          <w:szCs w:val="28"/>
        </w:rPr>
        <w:t xml:space="preserve">  на образо</w:t>
      </w:r>
      <w:r w:rsidR="005A1FD8">
        <w:rPr>
          <w:sz w:val="28"/>
          <w:szCs w:val="28"/>
        </w:rPr>
        <w:t>вание</w:t>
      </w:r>
      <w:r w:rsidR="005A1FD8" w:rsidRPr="00243D7E">
        <w:rPr>
          <w:sz w:val="28"/>
          <w:szCs w:val="28"/>
        </w:rPr>
        <w:t xml:space="preserve">, </w:t>
      </w:r>
      <w:r w:rsidR="005A1FD8">
        <w:rPr>
          <w:sz w:val="28"/>
          <w:szCs w:val="28"/>
        </w:rPr>
        <w:t>максимального охвата всеми формами обучения и дополнительного образования несовершеннолетних Чебаркульского городского округа</w:t>
      </w:r>
      <w:r w:rsidR="005A1FD8" w:rsidRPr="00243D7E">
        <w:rPr>
          <w:sz w:val="28"/>
          <w:szCs w:val="28"/>
        </w:rPr>
        <w:t>,  во исполнение плана работы межведомственной комиссии по делам несовершеннолетних и защите их прав при Правительстве Челябинской области на 2</w:t>
      </w:r>
      <w:r w:rsidR="005A1FD8">
        <w:rPr>
          <w:sz w:val="28"/>
          <w:szCs w:val="28"/>
        </w:rPr>
        <w:t>02</w:t>
      </w:r>
      <w:r w:rsidR="00067266">
        <w:rPr>
          <w:sz w:val="28"/>
          <w:szCs w:val="28"/>
        </w:rPr>
        <w:t>3</w:t>
      </w:r>
      <w:r w:rsidR="005A1FD8">
        <w:rPr>
          <w:sz w:val="28"/>
          <w:szCs w:val="28"/>
        </w:rPr>
        <w:t xml:space="preserve"> </w:t>
      </w:r>
      <w:r w:rsidR="005A1FD8" w:rsidRPr="00243D7E">
        <w:rPr>
          <w:sz w:val="28"/>
          <w:szCs w:val="28"/>
        </w:rPr>
        <w:t xml:space="preserve">год, руководствуясь статьями 36,37 Устава МО </w:t>
      </w:r>
      <w:r>
        <w:rPr>
          <w:sz w:val="28"/>
          <w:szCs w:val="28"/>
        </w:rPr>
        <w:t>«Чебаркульский городской округ»:</w:t>
      </w:r>
      <w:r w:rsidR="005A1FD8" w:rsidRPr="00243D7E">
        <w:rPr>
          <w:sz w:val="28"/>
          <w:szCs w:val="28"/>
        </w:rPr>
        <w:t xml:space="preserve"> </w:t>
      </w:r>
    </w:p>
    <w:p w:rsidR="005A1FD8" w:rsidRPr="00243D7E" w:rsidRDefault="00B57519" w:rsidP="00B57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1FD8" w:rsidRPr="00243D7E">
        <w:rPr>
          <w:sz w:val="28"/>
          <w:szCs w:val="28"/>
        </w:rPr>
        <w:t xml:space="preserve">1. Провести </w:t>
      </w:r>
      <w:r w:rsidR="005A1FD8">
        <w:rPr>
          <w:sz w:val="28"/>
          <w:szCs w:val="28"/>
        </w:rPr>
        <w:t>с 01 сентября</w:t>
      </w:r>
      <w:r w:rsidR="005A1FD8" w:rsidRPr="00243D7E">
        <w:rPr>
          <w:sz w:val="28"/>
          <w:szCs w:val="28"/>
        </w:rPr>
        <w:t xml:space="preserve"> по </w:t>
      </w:r>
      <w:r w:rsidR="005A1FD8">
        <w:rPr>
          <w:sz w:val="28"/>
          <w:szCs w:val="28"/>
        </w:rPr>
        <w:t>01 о</w:t>
      </w:r>
      <w:r w:rsidR="00067266">
        <w:rPr>
          <w:sz w:val="28"/>
          <w:szCs w:val="28"/>
        </w:rPr>
        <w:t>ктября 2023</w:t>
      </w:r>
      <w:r w:rsidR="005A1FD8" w:rsidRPr="00243D7E">
        <w:rPr>
          <w:sz w:val="28"/>
          <w:szCs w:val="28"/>
        </w:rPr>
        <w:t xml:space="preserve"> года в Чебаркульском  городском округе профилактическую акцию «Образование всем детям».</w:t>
      </w:r>
    </w:p>
    <w:p w:rsidR="005A1FD8" w:rsidRPr="00C5063A" w:rsidRDefault="00B57519" w:rsidP="005A1F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FD8">
        <w:rPr>
          <w:sz w:val="28"/>
          <w:szCs w:val="28"/>
        </w:rPr>
        <w:t>2.  Утвердить  Положение (приложение 1) и П</w:t>
      </w:r>
      <w:r w:rsidR="005A1FD8" w:rsidRPr="00C5063A">
        <w:rPr>
          <w:sz w:val="28"/>
          <w:szCs w:val="28"/>
        </w:rPr>
        <w:t xml:space="preserve">лан </w:t>
      </w:r>
      <w:r w:rsidR="005A1FD8">
        <w:rPr>
          <w:sz w:val="28"/>
          <w:szCs w:val="28"/>
        </w:rPr>
        <w:t>(приложение 2) проведения акции</w:t>
      </w:r>
      <w:r w:rsidR="005A1FD8" w:rsidRPr="00C5063A">
        <w:rPr>
          <w:sz w:val="28"/>
          <w:szCs w:val="28"/>
        </w:rPr>
        <w:t>.</w:t>
      </w:r>
    </w:p>
    <w:p w:rsidR="005A1FD8" w:rsidRPr="00243D7E" w:rsidRDefault="00B57519" w:rsidP="005A1F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FD8" w:rsidRPr="00243D7E">
        <w:rPr>
          <w:sz w:val="28"/>
          <w:szCs w:val="28"/>
        </w:rPr>
        <w:t>3. Итоги проведения акции заслушать на заседании комиссии по делам несовершеннолетних и защите их прав</w:t>
      </w:r>
      <w:r w:rsidR="00067266">
        <w:rPr>
          <w:sz w:val="28"/>
          <w:szCs w:val="28"/>
        </w:rPr>
        <w:t xml:space="preserve"> 05 октября 2023</w:t>
      </w:r>
      <w:r w:rsidR="005A1FD8" w:rsidRPr="00243D7E">
        <w:rPr>
          <w:sz w:val="28"/>
          <w:szCs w:val="28"/>
        </w:rPr>
        <w:t xml:space="preserve"> года. </w:t>
      </w:r>
    </w:p>
    <w:p w:rsidR="005A1FD8" w:rsidRPr="00F73E58" w:rsidRDefault="005A1FD8" w:rsidP="00B57519">
      <w:pPr>
        <w:pStyle w:val="aa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Roman" w:eastAsia="Times New Roman" w:hAnsi="Roman"/>
          <w:sz w:val="28"/>
          <w:szCs w:val="28"/>
          <w:lang w:eastAsia="ru-RU"/>
        </w:rPr>
        <w:t xml:space="preserve">     </w:t>
      </w:r>
      <w:r w:rsidR="00B57519">
        <w:rPr>
          <w:rFonts w:ascii="Roman" w:eastAsia="Times New Roman" w:hAnsi="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F73E58">
        <w:rPr>
          <w:rFonts w:ascii="Times New Roman" w:hAnsi="Times New Roman"/>
          <w:sz w:val="28"/>
          <w:szCs w:val="28"/>
        </w:rPr>
        <w:t>Контроль исполнения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F73E58">
        <w:rPr>
          <w:rFonts w:ascii="Times New Roman" w:hAnsi="Times New Roman"/>
          <w:sz w:val="28"/>
          <w:szCs w:val="28"/>
        </w:rPr>
        <w:t xml:space="preserve"> распоряжения возложить на заместителя главы по социальным вопросам</w:t>
      </w:r>
      <w:r>
        <w:rPr>
          <w:rFonts w:ascii="Times New Roman" w:hAnsi="Times New Roman"/>
          <w:sz w:val="28"/>
          <w:szCs w:val="28"/>
        </w:rPr>
        <w:t xml:space="preserve"> Попову Н.Е.</w:t>
      </w:r>
    </w:p>
    <w:p w:rsidR="005A1FD8" w:rsidRPr="00F73E58" w:rsidRDefault="005A1FD8" w:rsidP="005A1FD8">
      <w:pPr>
        <w:rPr>
          <w:sz w:val="28"/>
          <w:szCs w:val="28"/>
        </w:rPr>
      </w:pPr>
    </w:p>
    <w:p w:rsidR="005A1FD8" w:rsidRPr="00F73E58" w:rsidRDefault="005A1FD8" w:rsidP="005A1FD8">
      <w:pPr>
        <w:rPr>
          <w:sz w:val="28"/>
          <w:szCs w:val="28"/>
        </w:rPr>
      </w:pPr>
      <w:r w:rsidRPr="00F73E5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>Чебаркульского городского округа</w:t>
      </w:r>
      <w:r w:rsidRPr="00F73E58">
        <w:rPr>
          <w:sz w:val="28"/>
          <w:szCs w:val="28"/>
        </w:rPr>
        <w:tab/>
      </w:r>
      <w:r w:rsidRPr="00F73E58">
        <w:rPr>
          <w:sz w:val="28"/>
          <w:szCs w:val="28"/>
        </w:rPr>
        <w:tab/>
      </w:r>
      <w:r w:rsidRPr="00F73E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F73E58">
        <w:rPr>
          <w:sz w:val="28"/>
          <w:szCs w:val="28"/>
        </w:rPr>
        <w:t>С.А</w:t>
      </w:r>
      <w:r>
        <w:rPr>
          <w:sz w:val="28"/>
          <w:szCs w:val="28"/>
        </w:rPr>
        <w:t>.</w:t>
      </w:r>
      <w:r w:rsidRPr="00F73E58">
        <w:rPr>
          <w:sz w:val="28"/>
          <w:szCs w:val="28"/>
        </w:rPr>
        <w:t xml:space="preserve">Виноградова </w:t>
      </w:r>
    </w:p>
    <w:p w:rsidR="005A1FD8" w:rsidRDefault="005A1FD8" w:rsidP="005A1FD8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FD8" w:rsidRDefault="005A1FD8" w:rsidP="005A1FD8">
      <w:pPr>
        <w:tabs>
          <w:tab w:val="left" w:pos="0"/>
        </w:tabs>
        <w:ind w:right="-1"/>
        <w:rPr>
          <w:sz w:val="28"/>
          <w:szCs w:val="28"/>
        </w:rPr>
      </w:pPr>
    </w:p>
    <w:p w:rsidR="005A1FD8" w:rsidRDefault="005A1FD8" w:rsidP="005A1FD8">
      <w:pPr>
        <w:tabs>
          <w:tab w:val="left" w:pos="0"/>
        </w:tabs>
        <w:ind w:right="-1"/>
        <w:rPr>
          <w:sz w:val="28"/>
          <w:szCs w:val="28"/>
        </w:rPr>
      </w:pPr>
    </w:p>
    <w:p w:rsidR="005A1FD8" w:rsidRDefault="005A1FD8" w:rsidP="005A1FD8">
      <w:pPr>
        <w:tabs>
          <w:tab w:val="left" w:pos="0"/>
        </w:tabs>
        <w:ind w:right="-1"/>
        <w:rPr>
          <w:sz w:val="28"/>
          <w:szCs w:val="28"/>
        </w:rPr>
      </w:pPr>
    </w:p>
    <w:p w:rsidR="005A1FD8" w:rsidRDefault="005A1FD8" w:rsidP="005A1FD8">
      <w:pPr>
        <w:tabs>
          <w:tab w:val="left" w:pos="0"/>
        </w:tabs>
        <w:ind w:right="-1"/>
        <w:rPr>
          <w:sz w:val="28"/>
          <w:szCs w:val="28"/>
        </w:rPr>
      </w:pPr>
    </w:p>
    <w:p w:rsidR="005A1FD8" w:rsidRDefault="005A1FD8" w:rsidP="005A1FD8">
      <w:pPr>
        <w:ind w:firstLine="709"/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Pr="00A2501B" w:rsidRDefault="005A1FD8" w:rsidP="005A1FD8">
      <w:pPr>
        <w:rPr>
          <w:sz w:val="28"/>
          <w:szCs w:val="28"/>
        </w:rPr>
      </w:pPr>
      <w:r w:rsidRPr="00A2501B">
        <w:rPr>
          <w:sz w:val="28"/>
          <w:szCs w:val="28"/>
        </w:rPr>
        <w:t>СОГЛАСОВАНО:</w:t>
      </w:r>
    </w:p>
    <w:p w:rsidR="005A1FD8" w:rsidRPr="00A2501B" w:rsidRDefault="005A1FD8" w:rsidP="005A1FD8">
      <w:pPr>
        <w:ind w:left="6372" w:firstLine="708"/>
        <w:rPr>
          <w:sz w:val="28"/>
          <w:szCs w:val="28"/>
        </w:rPr>
      </w:pPr>
    </w:p>
    <w:p w:rsidR="005A1FD8" w:rsidRPr="00A2501B" w:rsidRDefault="005A1FD8" w:rsidP="005A1FD8">
      <w:pPr>
        <w:rPr>
          <w:sz w:val="28"/>
          <w:szCs w:val="28"/>
        </w:rPr>
      </w:pPr>
    </w:p>
    <w:p w:rsidR="005A1FD8" w:rsidRPr="00A2501B" w:rsidRDefault="005A1FD8" w:rsidP="005A1FD8">
      <w:pPr>
        <w:tabs>
          <w:tab w:val="left" w:pos="0"/>
        </w:tabs>
        <w:rPr>
          <w:sz w:val="28"/>
          <w:szCs w:val="28"/>
        </w:rPr>
      </w:pPr>
      <w:r w:rsidRPr="00A2501B">
        <w:rPr>
          <w:sz w:val="28"/>
          <w:szCs w:val="28"/>
        </w:rPr>
        <w:t xml:space="preserve">Начальник  юридического отдела                                          </w:t>
      </w:r>
      <w:r>
        <w:rPr>
          <w:sz w:val="28"/>
          <w:szCs w:val="28"/>
        </w:rPr>
        <w:t xml:space="preserve">    </w:t>
      </w:r>
      <w:r w:rsidR="00067266">
        <w:rPr>
          <w:sz w:val="28"/>
          <w:szCs w:val="28"/>
        </w:rPr>
        <w:t xml:space="preserve">  </w:t>
      </w:r>
      <w:r w:rsidRPr="00A2501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A2501B">
        <w:rPr>
          <w:sz w:val="28"/>
          <w:szCs w:val="28"/>
        </w:rPr>
        <w:t xml:space="preserve"> Н. </w:t>
      </w:r>
      <w:r>
        <w:rPr>
          <w:sz w:val="28"/>
          <w:szCs w:val="28"/>
        </w:rPr>
        <w:t>Чугуно</w:t>
      </w:r>
      <w:r w:rsidRPr="00A2501B">
        <w:rPr>
          <w:sz w:val="28"/>
          <w:szCs w:val="28"/>
        </w:rPr>
        <w:t xml:space="preserve">ва         </w:t>
      </w:r>
    </w:p>
    <w:p w:rsidR="005A1FD8" w:rsidRPr="00A2501B" w:rsidRDefault="005A1FD8" w:rsidP="005A1FD8">
      <w:pPr>
        <w:jc w:val="center"/>
        <w:rPr>
          <w:sz w:val="28"/>
          <w:szCs w:val="28"/>
        </w:rPr>
      </w:pPr>
      <w:r w:rsidRPr="00A2501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067266">
        <w:rPr>
          <w:sz w:val="28"/>
          <w:szCs w:val="28"/>
        </w:rPr>
        <w:t xml:space="preserve">                     «___»_____2023</w:t>
      </w:r>
      <w:r w:rsidRPr="00A2501B">
        <w:rPr>
          <w:sz w:val="28"/>
          <w:szCs w:val="28"/>
        </w:rPr>
        <w:t xml:space="preserve"> </w:t>
      </w:r>
    </w:p>
    <w:p w:rsidR="005A1FD8" w:rsidRPr="00A2501B" w:rsidRDefault="005A1FD8" w:rsidP="005A1FD8">
      <w:pPr>
        <w:ind w:left="7080"/>
        <w:rPr>
          <w:sz w:val="28"/>
          <w:szCs w:val="28"/>
        </w:rPr>
      </w:pPr>
    </w:p>
    <w:p w:rsidR="005A1FD8" w:rsidRPr="00A2501B" w:rsidRDefault="005A1FD8" w:rsidP="005A1FD8">
      <w:pPr>
        <w:ind w:left="7080"/>
        <w:rPr>
          <w:sz w:val="28"/>
          <w:szCs w:val="28"/>
        </w:rPr>
      </w:pPr>
    </w:p>
    <w:p w:rsidR="005A1FD8" w:rsidRPr="00A2501B" w:rsidRDefault="005A1FD8" w:rsidP="005A1FD8">
      <w:pPr>
        <w:rPr>
          <w:sz w:val="28"/>
          <w:szCs w:val="28"/>
        </w:rPr>
      </w:pPr>
      <w:r w:rsidRPr="00A2501B">
        <w:rPr>
          <w:sz w:val="28"/>
          <w:szCs w:val="28"/>
        </w:rPr>
        <w:t xml:space="preserve">Управляющий делами администрации                                  </w:t>
      </w:r>
      <w:r>
        <w:rPr>
          <w:sz w:val="28"/>
          <w:szCs w:val="28"/>
        </w:rPr>
        <w:t xml:space="preserve">    </w:t>
      </w:r>
      <w:r w:rsidRPr="00A2501B">
        <w:rPr>
          <w:sz w:val="28"/>
          <w:szCs w:val="28"/>
        </w:rPr>
        <w:t xml:space="preserve">  М.А. Смагина</w:t>
      </w:r>
    </w:p>
    <w:p w:rsidR="005A1FD8" w:rsidRPr="00A2501B" w:rsidRDefault="005A1FD8" w:rsidP="005A1FD8">
      <w:pPr>
        <w:ind w:firstLine="709"/>
        <w:rPr>
          <w:sz w:val="28"/>
          <w:szCs w:val="28"/>
        </w:rPr>
      </w:pPr>
      <w:r w:rsidRPr="00A2501B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«___»______202</w:t>
      </w:r>
      <w:r w:rsidR="00067266">
        <w:rPr>
          <w:sz w:val="28"/>
          <w:szCs w:val="28"/>
        </w:rPr>
        <w:t>3</w:t>
      </w:r>
      <w:r w:rsidRPr="00A2501B">
        <w:rPr>
          <w:sz w:val="28"/>
          <w:szCs w:val="28"/>
        </w:rPr>
        <w:t xml:space="preserve"> </w:t>
      </w:r>
    </w:p>
    <w:p w:rsidR="005A1FD8" w:rsidRPr="00A2501B" w:rsidRDefault="005A1FD8" w:rsidP="005A1FD8">
      <w:pPr>
        <w:pStyle w:val="ad"/>
        <w:rPr>
          <w:sz w:val="28"/>
          <w:szCs w:val="28"/>
        </w:rPr>
      </w:pPr>
    </w:p>
    <w:p w:rsidR="005A1FD8" w:rsidRPr="00A2501B" w:rsidRDefault="005A1FD8" w:rsidP="005A1FD8">
      <w:pPr>
        <w:pStyle w:val="ad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  <w:r w:rsidRPr="00A2501B">
        <w:rPr>
          <w:sz w:val="28"/>
          <w:szCs w:val="28"/>
        </w:rPr>
        <w:t>Рассылка:</w:t>
      </w:r>
    </w:p>
    <w:p w:rsidR="005A1FD8" w:rsidRPr="00A2501B" w:rsidRDefault="005A1FD8" w:rsidP="005A1FD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1B">
        <w:rPr>
          <w:rFonts w:ascii="Times New Roman" w:hAnsi="Times New Roman"/>
          <w:sz w:val="28"/>
          <w:szCs w:val="28"/>
        </w:rPr>
        <w:t>Администрация –   2 экз.</w:t>
      </w:r>
    </w:p>
    <w:p w:rsidR="005A1FD8" w:rsidRPr="00A2501B" w:rsidRDefault="005A1FD8" w:rsidP="005A1FD8">
      <w:pPr>
        <w:ind w:left="106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i/>
          <w:sz w:val="28"/>
          <w:szCs w:val="28"/>
        </w:rPr>
      </w:pPr>
    </w:p>
    <w:p w:rsidR="005A1FD8" w:rsidRPr="00A2501B" w:rsidRDefault="005A1FD8" w:rsidP="005A1FD8">
      <w:pPr>
        <w:ind w:firstLine="709"/>
        <w:rPr>
          <w:i/>
          <w:sz w:val="28"/>
          <w:szCs w:val="28"/>
        </w:rPr>
      </w:pPr>
    </w:p>
    <w:p w:rsidR="005A1FD8" w:rsidRPr="00A2501B" w:rsidRDefault="005A1FD8" w:rsidP="005A1FD8">
      <w:pPr>
        <w:ind w:firstLine="709"/>
        <w:rPr>
          <w:i/>
          <w:sz w:val="28"/>
          <w:szCs w:val="28"/>
        </w:rPr>
      </w:pPr>
    </w:p>
    <w:p w:rsidR="005A1FD8" w:rsidRPr="00A2501B" w:rsidRDefault="005A1FD8" w:rsidP="005A1FD8">
      <w:pPr>
        <w:ind w:firstLine="709"/>
        <w:rPr>
          <w:i/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ind w:firstLine="709"/>
        <w:rPr>
          <w:sz w:val="28"/>
          <w:szCs w:val="28"/>
        </w:rPr>
      </w:pPr>
    </w:p>
    <w:p w:rsidR="005A1FD8" w:rsidRPr="00A2501B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Pr="00A2501B" w:rsidRDefault="005A1FD8" w:rsidP="005A1FD8">
      <w:pPr>
        <w:rPr>
          <w:sz w:val="28"/>
          <w:szCs w:val="28"/>
        </w:rPr>
      </w:pPr>
    </w:p>
    <w:p w:rsidR="005A1FD8" w:rsidRPr="002F1CC9" w:rsidRDefault="005A1FD8" w:rsidP="005A1FD8">
      <w:pPr>
        <w:ind w:firstLine="709"/>
      </w:pPr>
      <w:r w:rsidRPr="002F1CC9">
        <w:t xml:space="preserve">Исполнитель: </w:t>
      </w:r>
    </w:p>
    <w:p w:rsidR="005A1FD8" w:rsidRPr="002F1CC9" w:rsidRDefault="005A1FD8" w:rsidP="005A1FD8">
      <w:pPr>
        <w:ind w:firstLine="709"/>
      </w:pPr>
      <w:r w:rsidRPr="002F1CC9">
        <w:t>Начальник отдела по обеспечению деятельности</w:t>
      </w:r>
    </w:p>
    <w:p w:rsidR="005A1FD8" w:rsidRPr="002F1CC9" w:rsidRDefault="005A1FD8" w:rsidP="005A1FD8">
      <w:pPr>
        <w:ind w:firstLine="709"/>
      </w:pPr>
      <w:r w:rsidRPr="002F1CC9">
        <w:t>комиссии по делам несовершеннолетних</w:t>
      </w:r>
    </w:p>
    <w:p w:rsidR="005A1FD8" w:rsidRPr="002F1CC9" w:rsidRDefault="005A1FD8" w:rsidP="005A1FD8">
      <w:r w:rsidRPr="002F1CC9">
        <w:t xml:space="preserve">       </w:t>
      </w:r>
      <w:r>
        <w:t xml:space="preserve">  </w:t>
      </w:r>
      <w:r w:rsidRPr="002F1CC9">
        <w:t xml:space="preserve">   и защите их прав                                                                     </w:t>
      </w:r>
      <w:r>
        <w:t xml:space="preserve">                    </w:t>
      </w:r>
      <w:r w:rsidRPr="002F1CC9">
        <w:t xml:space="preserve">  В.В.Максимов</w:t>
      </w:r>
    </w:p>
    <w:p w:rsidR="005A1FD8" w:rsidRPr="002F1CC9" w:rsidRDefault="00067266" w:rsidP="005A1FD8">
      <w:pPr>
        <w:tabs>
          <w:tab w:val="left" w:pos="142"/>
        </w:tabs>
        <w:ind w:right="-1"/>
        <w:jc w:val="right"/>
      </w:pPr>
      <w:r>
        <w:t xml:space="preserve"> «___»________2023</w:t>
      </w:r>
    </w:p>
    <w:p w:rsidR="005A1FD8" w:rsidRPr="00AF0099" w:rsidRDefault="005A1FD8" w:rsidP="005A1FD8">
      <w:pPr>
        <w:tabs>
          <w:tab w:val="left" w:pos="142"/>
        </w:tabs>
        <w:ind w:right="-1"/>
      </w:pPr>
      <w:r w:rsidRPr="002F1CC9">
        <w:t xml:space="preserve">        </w:t>
      </w:r>
      <w:r>
        <w:t xml:space="preserve">  </w:t>
      </w:r>
      <w:r w:rsidRPr="002F1CC9">
        <w:t xml:space="preserve">  тел. 20455                                                                                             </w:t>
      </w:r>
    </w:p>
    <w:p w:rsidR="005A1FD8" w:rsidRDefault="005A1FD8" w:rsidP="005A1FD8">
      <w:pPr>
        <w:rPr>
          <w:sz w:val="22"/>
          <w:szCs w:val="22"/>
        </w:rPr>
      </w:pPr>
    </w:p>
    <w:p w:rsidR="00E2052E" w:rsidRDefault="00E2052E" w:rsidP="005A1FD8">
      <w:pPr>
        <w:rPr>
          <w:sz w:val="22"/>
          <w:szCs w:val="22"/>
        </w:rPr>
      </w:pPr>
    </w:p>
    <w:p w:rsidR="00E2052E" w:rsidRDefault="00E2052E" w:rsidP="005A1FD8">
      <w:pPr>
        <w:rPr>
          <w:sz w:val="22"/>
          <w:szCs w:val="22"/>
        </w:rPr>
      </w:pPr>
    </w:p>
    <w:p w:rsidR="00E2052E" w:rsidRDefault="00E2052E" w:rsidP="005A1FD8">
      <w:pPr>
        <w:rPr>
          <w:sz w:val="22"/>
          <w:szCs w:val="22"/>
        </w:rPr>
      </w:pPr>
    </w:p>
    <w:p w:rsidR="005A1FD8" w:rsidRDefault="005A1FD8" w:rsidP="005A1FD8">
      <w:pPr>
        <w:jc w:val="right"/>
        <w:rPr>
          <w:sz w:val="22"/>
          <w:szCs w:val="22"/>
        </w:rPr>
      </w:pPr>
    </w:p>
    <w:p w:rsidR="005A1FD8" w:rsidRPr="005C101B" w:rsidRDefault="005A1FD8" w:rsidP="005A1FD8">
      <w:pPr>
        <w:jc w:val="right"/>
        <w:rPr>
          <w:sz w:val="22"/>
          <w:szCs w:val="22"/>
        </w:rPr>
      </w:pPr>
      <w:r w:rsidRPr="005C101B">
        <w:rPr>
          <w:sz w:val="22"/>
          <w:szCs w:val="22"/>
        </w:rPr>
        <w:lastRenderedPageBreak/>
        <w:t>Приложение 1</w:t>
      </w:r>
    </w:p>
    <w:p w:rsidR="005A1FD8" w:rsidRPr="005C101B" w:rsidRDefault="00B57519" w:rsidP="00B575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A1FD8" w:rsidRPr="005C101B">
        <w:rPr>
          <w:sz w:val="22"/>
          <w:szCs w:val="22"/>
        </w:rPr>
        <w:t xml:space="preserve">к </w:t>
      </w:r>
      <w:r w:rsidR="005A1FD8">
        <w:rPr>
          <w:sz w:val="22"/>
          <w:szCs w:val="22"/>
        </w:rPr>
        <w:t xml:space="preserve"> </w:t>
      </w:r>
      <w:r w:rsidR="005A1FD8" w:rsidRPr="005C101B">
        <w:rPr>
          <w:sz w:val="22"/>
          <w:szCs w:val="22"/>
        </w:rPr>
        <w:t xml:space="preserve">распоряжению </w:t>
      </w:r>
      <w:r>
        <w:rPr>
          <w:sz w:val="22"/>
          <w:szCs w:val="22"/>
        </w:rPr>
        <w:t>администрации</w:t>
      </w:r>
      <w:r w:rsidR="005A1FD8" w:rsidRPr="005C101B">
        <w:rPr>
          <w:sz w:val="22"/>
          <w:szCs w:val="22"/>
        </w:rPr>
        <w:t xml:space="preserve"> </w:t>
      </w:r>
    </w:p>
    <w:p w:rsidR="005A1FD8" w:rsidRPr="005C101B" w:rsidRDefault="005A1FD8" w:rsidP="005A1FD8">
      <w:pPr>
        <w:jc w:val="right"/>
        <w:rPr>
          <w:sz w:val="22"/>
          <w:szCs w:val="22"/>
        </w:rPr>
      </w:pPr>
      <w:r w:rsidRPr="005C101B">
        <w:rPr>
          <w:sz w:val="22"/>
          <w:szCs w:val="22"/>
        </w:rPr>
        <w:t>Чебаркульского городского округа</w:t>
      </w:r>
    </w:p>
    <w:p w:rsidR="005A1FD8" w:rsidRPr="005C101B" w:rsidRDefault="00E2052E" w:rsidP="00E205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B0073F" w:rsidRPr="005C101B">
        <w:rPr>
          <w:sz w:val="22"/>
          <w:szCs w:val="22"/>
        </w:rPr>
        <w:t>О</w:t>
      </w:r>
      <w:r w:rsidR="005A1FD8" w:rsidRPr="005C101B">
        <w:rPr>
          <w:sz w:val="22"/>
          <w:szCs w:val="22"/>
        </w:rPr>
        <w:t>т</w:t>
      </w:r>
      <w:r>
        <w:rPr>
          <w:sz w:val="22"/>
          <w:szCs w:val="22"/>
        </w:rPr>
        <w:t xml:space="preserve">  </w:t>
      </w:r>
      <w:r w:rsidR="009A7B2C">
        <w:rPr>
          <w:sz w:val="22"/>
          <w:szCs w:val="22"/>
        </w:rPr>
        <w:t xml:space="preserve">22.08.2023         </w:t>
      </w:r>
      <w:r>
        <w:rPr>
          <w:sz w:val="22"/>
          <w:szCs w:val="22"/>
        </w:rPr>
        <w:t xml:space="preserve"> </w:t>
      </w:r>
      <w:r w:rsidR="005A1FD8" w:rsidRPr="005C101B">
        <w:rPr>
          <w:sz w:val="22"/>
          <w:szCs w:val="22"/>
        </w:rPr>
        <w:t>№</w:t>
      </w:r>
      <w:r w:rsidR="00B0073F">
        <w:rPr>
          <w:sz w:val="22"/>
          <w:szCs w:val="22"/>
        </w:rPr>
        <w:t xml:space="preserve"> </w:t>
      </w:r>
      <w:r w:rsidR="009A7B2C">
        <w:rPr>
          <w:sz w:val="22"/>
          <w:szCs w:val="22"/>
        </w:rPr>
        <w:t>349-р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67C70">
        <w:rPr>
          <w:sz w:val="28"/>
          <w:szCs w:val="28"/>
        </w:rPr>
        <w:t>ПОЛОЖЕНИЕ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67C70">
        <w:rPr>
          <w:sz w:val="28"/>
          <w:szCs w:val="28"/>
        </w:rPr>
        <w:t>о проведении межведомственной областной а</w:t>
      </w:r>
      <w:r>
        <w:rPr>
          <w:sz w:val="28"/>
          <w:szCs w:val="28"/>
        </w:rPr>
        <w:t>кции «Образование – всем детям»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территории Чебаркульского городского округа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</w:p>
    <w:p w:rsidR="005A1FD8" w:rsidRPr="00567C70" w:rsidRDefault="005A1FD8" w:rsidP="005A1FD8">
      <w:pPr>
        <w:pStyle w:val="a9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67C70">
        <w:rPr>
          <w:sz w:val="28"/>
          <w:szCs w:val="28"/>
        </w:rPr>
        <w:t>Общие положения</w:t>
      </w:r>
    </w:p>
    <w:p w:rsidR="005A1FD8" w:rsidRPr="00475467" w:rsidRDefault="005A1FD8" w:rsidP="005A1FD8">
      <w:pPr>
        <w:pStyle w:val="a9"/>
        <w:shd w:val="clear" w:color="auto" w:fill="auto"/>
        <w:spacing w:after="0" w:line="240" w:lineRule="auto"/>
        <w:ind w:left="360"/>
        <w:rPr>
          <w:sz w:val="28"/>
          <w:szCs w:val="28"/>
        </w:rPr>
      </w:pPr>
    </w:p>
    <w:p w:rsidR="005A1FD8" w:rsidRPr="00815D4C" w:rsidRDefault="005A1FD8" w:rsidP="005A1FD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</w:t>
      </w:r>
      <w:r w:rsidRPr="00D83021">
        <w:rPr>
          <w:sz w:val="28"/>
          <w:szCs w:val="28"/>
        </w:rPr>
        <w:t xml:space="preserve"> акция «Образование – всем детям» (далее по тексту - акция) проводится в соответствии с постановлением межведомственной  комиссии по делам несовершеннолетних и защите их прав при Правительстве Челябинской области. Акция проводится в целях определения и закрепления механизма взаимодействия всех заинтересованных органов государственной власти и местного самоуправления, учреждений системы профилактики </w:t>
      </w:r>
      <w:r w:rsidRPr="00815D4C">
        <w:rPr>
          <w:sz w:val="28"/>
          <w:szCs w:val="28"/>
        </w:rPr>
        <w:t>безнадзорности и правонарушений несовершеннолетних (далее по тексту – система профилактики), общественных организаций по обеспечению реализации прав граждан на получение среднего (полного) общего о</w:t>
      </w:r>
      <w:r>
        <w:rPr>
          <w:sz w:val="28"/>
          <w:szCs w:val="28"/>
        </w:rPr>
        <w:t>бразования, максимального охвата</w:t>
      </w:r>
      <w:r w:rsidRPr="00815D4C">
        <w:rPr>
          <w:sz w:val="28"/>
          <w:szCs w:val="28"/>
        </w:rPr>
        <w:t xml:space="preserve"> всеми формами обучения и дополнительного образования несовершеннолетних  Чеб</w:t>
      </w:r>
      <w:r>
        <w:rPr>
          <w:sz w:val="28"/>
          <w:szCs w:val="28"/>
        </w:rPr>
        <w:t>аркульского городского округа</w:t>
      </w:r>
      <w:r w:rsidRPr="00815D4C">
        <w:rPr>
          <w:sz w:val="28"/>
          <w:szCs w:val="28"/>
        </w:rPr>
        <w:t>.</w:t>
      </w:r>
    </w:p>
    <w:p w:rsidR="005A1FD8" w:rsidRPr="00475467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5467">
        <w:rPr>
          <w:sz w:val="28"/>
          <w:szCs w:val="28"/>
        </w:rPr>
        <w:t>Основными задачами акции являются:</w:t>
      </w:r>
    </w:p>
    <w:p w:rsidR="005A1FD8" w:rsidRPr="006432A4" w:rsidRDefault="005A1FD8" w:rsidP="005A1FD8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  <w:r w:rsidRPr="00D83021">
        <w:rPr>
          <w:sz w:val="28"/>
          <w:szCs w:val="28"/>
        </w:rPr>
        <w:t xml:space="preserve"> безнадзорности </w:t>
      </w:r>
      <w:r>
        <w:rPr>
          <w:sz w:val="28"/>
          <w:szCs w:val="28"/>
        </w:rPr>
        <w:t>несовершеннолетних,  снижение</w:t>
      </w:r>
      <w:r w:rsidRPr="006432A4">
        <w:rPr>
          <w:sz w:val="28"/>
          <w:szCs w:val="28"/>
        </w:rPr>
        <w:t xml:space="preserve"> количества детей и подростков</w:t>
      </w:r>
      <w:r>
        <w:rPr>
          <w:sz w:val="28"/>
          <w:szCs w:val="28"/>
        </w:rPr>
        <w:t xml:space="preserve"> школьного возраста</w:t>
      </w:r>
      <w:r w:rsidRPr="006432A4">
        <w:rPr>
          <w:sz w:val="28"/>
          <w:szCs w:val="28"/>
        </w:rPr>
        <w:t>, не занятых учебой или работой, оказания помощи детям и подросткам, находящимся в социально опасном положении;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432A4">
        <w:rPr>
          <w:sz w:val="28"/>
          <w:szCs w:val="28"/>
        </w:rPr>
        <w:t>выявление  детей</w:t>
      </w:r>
      <w:r>
        <w:rPr>
          <w:sz w:val="28"/>
          <w:szCs w:val="28"/>
        </w:rPr>
        <w:t xml:space="preserve"> школьного возраста не приступивших 1 сентября к учебе</w:t>
      </w:r>
      <w:r w:rsidRPr="006432A4">
        <w:rPr>
          <w:sz w:val="28"/>
          <w:szCs w:val="28"/>
        </w:rPr>
        <w:t>, систематически пропускающих занятия</w:t>
      </w:r>
      <w:r>
        <w:rPr>
          <w:sz w:val="28"/>
          <w:szCs w:val="28"/>
        </w:rPr>
        <w:t xml:space="preserve"> в общеобразовательных организациях, причины пропусков и их предупреждения;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  оперативного  информирования  органов системы профилактики безнадзорности и правонарушений несовершеннолетних обо всех фактах уклонения от обучения несовершеннолетних из семей и государственных учреждений для детей-сирот и детей, оставшихся без попечения родителей </w:t>
      </w:r>
      <w:r w:rsidRPr="00475467">
        <w:rPr>
          <w:sz w:val="28"/>
          <w:szCs w:val="28"/>
        </w:rPr>
        <w:t xml:space="preserve"> и принятию эк</w:t>
      </w:r>
      <w:r>
        <w:rPr>
          <w:sz w:val="28"/>
          <w:szCs w:val="28"/>
        </w:rPr>
        <w:t>стренных мер по их возвращению в общеобразовательную организации;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банка данных, картотеки, несовершеннолетних  школьного возраста, уклоняющихся от обучения в</w:t>
      </w:r>
      <w:r w:rsidRPr="00F923BF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 организации;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D3230">
        <w:rPr>
          <w:sz w:val="28"/>
          <w:szCs w:val="28"/>
        </w:rPr>
        <w:t>ро</w:t>
      </w:r>
      <w:r>
        <w:rPr>
          <w:sz w:val="28"/>
          <w:szCs w:val="28"/>
        </w:rPr>
        <w:t>ведение профилактической работы</w:t>
      </w:r>
      <w:r w:rsidRPr="007D3230">
        <w:rPr>
          <w:sz w:val="28"/>
          <w:szCs w:val="28"/>
        </w:rPr>
        <w:t xml:space="preserve"> с родителями (законными представителями) по</w:t>
      </w:r>
      <w:r>
        <w:rPr>
          <w:sz w:val="28"/>
          <w:szCs w:val="28"/>
        </w:rPr>
        <w:t xml:space="preserve"> разъяснению возможных </w:t>
      </w:r>
      <w:r w:rsidRPr="007D3230">
        <w:rPr>
          <w:sz w:val="28"/>
          <w:szCs w:val="28"/>
        </w:rPr>
        <w:t>правовых последствий за ненадлежащее исполнение обязанностей по содержанию и воспитанию несовершеннолетних.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Акция проводится с 01 сентября по 01 октября</w:t>
      </w:r>
      <w:r w:rsidRPr="00475467">
        <w:rPr>
          <w:sz w:val="28"/>
          <w:szCs w:val="28"/>
        </w:rPr>
        <w:t xml:space="preserve"> на основе межведомственной координации и согласованных действий всех участников.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5467">
        <w:rPr>
          <w:sz w:val="28"/>
          <w:szCs w:val="28"/>
        </w:rPr>
        <w:t>Межведомственная деятельность участников акции осуществляется при соблюдении:</w:t>
      </w:r>
    </w:p>
    <w:p w:rsidR="005A1FD8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5467">
        <w:rPr>
          <w:sz w:val="28"/>
          <w:szCs w:val="28"/>
        </w:rPr>
        <w:t>законности, равенства всех участников акции при постановке вопросов, внесении предложений, разработке рекомендаций и мероприятий;</w:t>
      </w:r>
    </w:p>
    <w:p w:rsidR="005A1FD8" w:rsidRPr="00475467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каждого</w:t>
      </w:r>
      <w:r w:rsidRPr="00475467">
        <w:rPr>
          <w:sz w:val="28"/>
          <w:szCs w:val="28"/>
        </w:rPr>
        <w:t xml:space="preserve"> органа, учреждения, организации в пределах предоставленных им полномочий при выполнении согласованных решений, рекомендаций в проведении мероприятий;</w:t>
      </w:r>
    </w:p>
    <w:p w:rsidR="005A1FD8" w:rsidRPr="00475467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5467">
        <w:rPr>
          <w:sz w:val="28"/>
          <w:szCs w:val="28"/>
        </w:rPr>
        <w:t>отве</w:t>
      </w:r>
      <w:r>
        <w:rPr>
          <w:sz w:val="28"/>
          <w:szCs w:val="28"/>
        </w:rPr>
        <w:t xml:space="preserve">тственности руководителя </w:t>
      </w:r>
      <w:r w:rsidRPr="00475467">
        <w:rPr>
          <w:sz w:val="28"/>
          <w:szCs w:val="28"/>
        </w:rPr>
        <w:t xml:space="preserve"> органа, учреждения, организации, участвующих в акции, за невыполнение согласованных решений.</w:t>
      </w:r>
    </w:p>
    <w:p w:rsidR="005A1FD8" w:rsidRPr="00475467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67C70">
        <w:rPr>
          <w:sz w:val="28"/>
          <w:szCs w:val="28"/>
        </w:rPr>
        <w:t>II. Ресурсное обеспечение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В подготовке и проведении акции участвуют работники комиссий по делам несовершеннолетних и защите их прав, органов и учреждений социальной защиты, образования, здравоохранения,  внутренних дел, занятости населения, физической культуры, спорта и туризма, по делам молодежи, средства массовой информации,  общественные организации, уставная деятельность которых направлена на защиту прав детей.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Материально-техническое обеспечение акции осуществляется за счет средств органов, учреждений и организаций, участвующих в ее проведении.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67C70">
        <w:rPr>
          <w:sz w:val="28"/>
          <w:szCs w:val="28"/>
        </w:rPr>
        <w:t xml:space="preserve">III. Организация и проведение акции 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Акция осуществляется на основании  межведомственного плана.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Разработку плана осуществляет комиссия по делам несовершеннолетних и защите их прав  на основании предложений всех заинтересованных органов, учреждений и организаций.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Исходя из анализа ситуации дел по данной проблеме, в рамках акции могут проводиться специализированные мероприятия по следующим направлениям: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7C70">
        <w:rPr>
          <w:sz w:val="28"/>
          <w:szCs w:val="28"/>
        </w:rPr>
        <w:t xml:space="preserve">- выявление семей, находящихся в социально опасном положении;            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- выявление детей в возрасте от 7 до 17 лет,  уклоняющихся от обучения в образовательных учреждениях;</w:t>
      </w:r>
    </w:p>
    <w:p w:rsidR="00E2052E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- принятие мер по реабилитации и оздоровлению обстановки в семьях, находящихся в социально опасном положении;</w:t>
      </w:r>
    </w:p>
    <w:p w:rsidR="005A1FD8" w:rsidRPr="00567C70" w:rsidRDefault="00D21E26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сверки  образовательных организаций города по состоящим на учёте в ПДН МО МВД России «Чебаркульский» . 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- обследование мест возможного нахождения несовершеннолетних с целью выявления детей, в возрасте от 7 до 17 лет,  уклоняющихся от обучения;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00567C70">
        <w:rPr>
          <w:sz w:val="28"/>
          <w:szCs w:val="28"/>
        </w:rPr>
        <w:t>- организация правового просвещения со всеми участниками образовательного процесса (учащиеся, их законные представители, педагоги, общественность);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7C70">
        <w:rPr>
          <w:sz w:val="28"/>
          <w:szCs w:val="28"/>
        </w:rPr>
        <w:lastRenderedPageBreak/>
        <w:t xml:space="preserve"> - привлечение к диагностической и коррекционной работе с детьми квалифицированных специалистов  при решении вопроса о переводе на другую форму обучения;</w:t>
      </w:r>
    </w:p>
    <w:p w:rsidR="005A1FD8" w:rsidRPr="00567C70" w:rsidRDefault="005A1FD8" w:rsidP="005A1FD8">
      <w:pPr>
        <w:pStyle w:val="a9"/>
        <w:shd w:val="clear" w:color="auto" w:fill="auto"/>
        <w:tabs>
          <w:tab w:val="left" w:pos="7088"/>
        </w:tabs>
        <w:spacing w:after="0" w:line="240" w:lineRule="auto"/>
        <w:rPr>
          <w:sz w:val="28"/>
          <w:szCs w:val="28"/>
        </w:rPr>
      </w:pPr>
      <w:r w:rsidRPr="00567C70">
        <w:rPr>
          <w:sz w:val="28"/>
          <w:szCs w:val="28"/>
        </w:rPr>
        <w:t>- создание групп волонтеров по розыску и возвращению  детей школьного возраста в общеобразовательные организации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  <w:r w:rsidRPr="00567C70">
        <w:rPr>
          <w:sz w:val="28"/>
          <w:szCs w:val="28"/>
        </w:rPr>
        <w:t>- обобщение и анализ результатов проведенной акции.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67C70">
        <w:rPr>
          <w:sz w:val="28"/>
          <w:szCs w:val="28"/>
        </w:rPr>
        <w:t>IV. Подведение итогов акции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Координирует и контролирует действия участников акции председатель комиссии по делам несовершеннолетних и защите их прав администрации Чебаркульского городского округа.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 xml:space="preserve">Ход акции освещается в средствах массовой информации. 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67C70">
        <w:rPr>
          <w:sz w:val="28"/>
          <w:szCs w:val="28"/>
        </w:rPr>
        <w:t>Итоги проведения акции в муниципальном образовании под</w:t>
      </w:r>
      <w:r>
        <w:rPr>
          <w:sz w:val="28"/>
          <w:szCs w:val="28"/>
        </w:rPr>
        <w:t>водятся н</w:t>
      </w:r>
      <w:r w:rsidR="00D21E26">
        <w:rPr>
          <w:sz w:val="28"/>
          <w:szCs w:val="28"/>
        </w:rPr>
        <w:t>а заседании КДН и ЗП  05.10.2023</w:t>
      </w:r>
      <w:r w:rsidRPr="00567C70">
        <w:rPr>
          <w:sz w:val="28"/>
          <w:szCs w:val="28"/>
        </w:rPr>
        <w:t xml:space="preserve"> года.</w:t>
      </w:r>
    </w:p>
    <w:p w:rsidR="005A1FD8" w:rsidRPr="00567C70" w:rsidRDefault="005A1FD8" w:rsidP="005A1FD8">
      <w:pPr>
        <w:pStyle w:val="a9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7C70">
        <w:rPr>
          <w:sz w:val="28"/>
          <w:szCs w:val="28"/>
        </w:rPr>
        <w:t xml:space="preserve">По результатам проведения акции  КДН и ЗП  в срок до  </w:t>
      </w:r>
      <w:r>
        <w:rPr>
          <w:sz w:val="28"/>
          <w:szCs w:val="28"/>
        </w:rPr>
        <w:t>04</w:t>
      </w:r>
      <w:r w:rsidRPr="00567C7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2022 года</w:t>
      </w:r>
      <w:r w:rsidRPr="00567C70">
        <w:rPr>
          <w:sz w:val="28"/>
          <w:szCs w:val="28"/>
        </w:rPr>
        <w:t xml:space="preserve"> представляет в межведомственную комиссию по делам несовершеннолетних и защите их прав при Правительстве Челябинской области информацию и статистические сведения по прилагаемой форме. </w:t>
      </w:r>
    </w:p>
    <w:p w:rsidR="005A1FD8" w:rsidRDefault="005A1FD8" w:rsidP="005A1FD8">
      <w:pPr>
        <w:jc w:val="both"/>
        <w:rPr>
          <w:sz w:val="28"/>
          <w:szCs w:val="28"/>
        </w:rPr>
      </w:pPr>
    </w:p>
    <w:p w:rsidR="005A1FD8" w:rsidRDefault="005A1FD8" w:rsidP="005A1FD8">
      <w:pPr>
        <w:jc w:val="both"/>
        <w:rPr>
          <w:sz w:val="28"/>
          <w:szCs w:val="28"/>
        </w:rPr>
      </w:pPr>
    </w:p>
    <w:p w:rsidR="005A1FD8" w:rsidRDefault="005A1FD8" w:rsidP="005A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обеспечению </w:t>
      </w:r>
    </w:p>
    <w:p w:rsidR="005A1FD8" w:rsidRPr="00567C70" w:rsidRDefault="005A1FD8" w:rsidP="005A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Pr="00567C70">
        <w:rPr>
          <w:sz w:val="28"/>
          <w:szCs w:val="28"/>
        </w:rPr>
        <w:t xml:space="preserve">комиссии по делам </w:t>
      </w:r>
    </w:p>
    <w:p w:rsidR="005A1FD8" w:rsidRPr="00567C70" w:rsidRDefault="005A1FD8" w:rsidP="005A1FD8">
      <w:pPr>
        <w:rPr>
          <w:sz w:val="28"/>
          <w:szCs w:val="28"/>
        </w:rPr>
      </w:pPr>
      <w:r w:rsidRPr="00567C70">
        <w:rPr>
          <w:sz w:val="28"/>
          <w:szCs w:val="28"/>
        </w:rPr>
        <w:t>несовершеннолетних и защите их прав</w:t>
      </w:r>
      <w:r w:rsidRPr="00567C70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567C70">
        <w:rPr>
          <w:sz w:val="28"/>
          <w:szCs w:val="28"/>
        </w:rPr>
        <w:t xml:space="preserve">  В.В. Максимов</w:t>
      </w: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</w:p>
    <w:p w:rsidR="005A1FD8" w:rsidRDefault="005A1FD8" w:rsidP="00D21E26">
      <w:pPr>
        <w:rPr>
          <w:sz w:val="28"/>
          <w:szCs w:val="28"/>
        </w:rPr>
      </w:pPr>
    </w:p>
    <w:p w:rsidR="005A1FD8" w:rsidRDefault="005A1FD8" w:rsidP="005A1FD8">
      <w:pPr>
        <w:rPr>
          <w:sz w:val="28"/>
          <w:szCs w:val="28"/>
        </w:rPr>
      </w:pPr>
    </w:p>
    <w:p w:rsidR="005A1FD8" w:rsidRDefault="005A1FD8" w:rsidP="005A1F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СТАТИСТИЧЕСКАЯ ИНФОРМАЦИЯ</w:t>
      </w:r>
    </w:p>
    <w:p w:rsidR="005A1FD8" w:rsidRDefault="005A1FD8" w:rsidP="005A1FD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акции «Образование - всем детям»</w:t>
      </w:r>
    </w:p>
    <w:p w:rsidR="005A1FD8" w:rsidRDefault="005A1FD8" w:rsidP="005A1FD8">
      <w:pPr>
        <w:jc w:val="center"/>
        <w:rPr>
          <w:sz w:val="28"/>
          <w:szCs w:val="28"/>
        </w:rPr>
      </w:pPr>
      <w:r>
        <w:rPr>
          <w:sz w:val="28"/>
          <w:szCs w:val="28"/>
        </w:rPr>
        <w:t>в _Чебарк</w:t>
      </w:r>
      <w:r w:rsidR="00D21E26">
        <w:rPr>
          <w:sz w:val="28"/>
          <w:szCs w:val="28"/>
        </w:rPr>
        <w:t>ульском городском округе в  2023</w:t>
      </w:r>
      <w:r>
        <w:rPr>
          <w:sz w:val="28"/>
          <w:szCs w:val="28"/>
        </w:rPr>
        <w:t xml:space="preserve"> году</w:t>
      </w:r>
    </w:p>
    <w:p w:rsidR="005A1FD8" w:rsidRDefault="005A1FD8" w:rsidP="005A1FD8">
      <w:pPr>
        <w:jc w:val="center"/>
        <w:rPr>
          <w:sz w:val="28"/>
          <w:szCs w:val="28"/>
        </w:rPr>
      </w:pPr>
      <w:r>
        <w:rPr>
          <w:sz w:val="28"/>
          <w:szCs w:val="28"/>
        </w:rPr>
        <w:t>В ходе проведения акции выявлено   _      _ _ несовершеннолетних, не присту</w:t>
      </w:r>
      <w:r w:rsidR="00D21E26">
        <w:rPr>
          <w:sz w:val="28"/>
          <w:szCs w:val="28"/>
        </w:rPr>
        <w:t>пивших к занятиям (на 06.09.2023</w:t>
      </w:r>
      <w:r>
        <w:rPr>
          <w:sz w:val="28"/>
          <w:szCs w:val="28"/>
        </w:rPr>
        <w:t>).</w:t>
      </w:r>
    </w:p>
    <w:p w:rsidR="00B0073F" w:rsidRDefault="00B0073F" w:rsidP="00B007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804"/>
        <w:gridCol w:w="2268"/>
      </w:tblGrid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</w:rPr>
              <w:t>Показатели, 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Наименование причин отсутствия на занятиях</w:t>
            </w:r>
            <w:r>
              <w:rPr>
                <w:rFonts w:ascii="Times New Roman CYR" w:hAnsi="Times New Roman CYR" w:cs="Times New Roman CYR"/>
                <w:szCs w:val="26"/>
              </w:rPr>
              <w:t xml:space="preserve"> (всего)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отсутствие необходимых документов у ребенка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из-за позиции родителей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по болезни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 xml:space="preserve">– арест в связи с совершением уголовного преступления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бродяжничество (нахождение вне семьи, учреждения)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трудное материальное положение семьи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конфликтная ситуация в школе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нежелание ребенка учиться в школе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</w:t>
            </w:r>
            <w:r>
              <w:rPr>
                <w:rFonts w:ascii="Times New Roman CYR" w:hAnsi="Times New Roman CYR" w:cs="Times New Roman CYR"/>
                <w:szCs w:val="26"/>
              </w:rPr>
              <w:t xml:space="preserve"> 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 xml:space="preserve">сменили место жительства, не уведомив школу, либо </w:t>
            </w:r>
            <w:r>
              <w:rPr>
                <w:rFonts w:ascii="Times New Roman CYR" w:hAnsi="Times New Roman CYR" w:cs="Times New Roman CYR"/>
                <w:szCs w:val="26"/>
              </w:rPr>
              <w:t xml:space="preserve">                               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 xml:space="preserve">не проживают по указанному адресу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отсутствие родительского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другие причины (указать какие)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D21E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 xml:space="preserve">Количество необучающихся </w:t>
            </w:r>
            <w:r>
              <w:rPr>
                <w:rFonts w:ascii="Times New Roman CYR" w:hAnsi="Times New Roman CYR" w:cs="Times New Roman CYR"/>
                <w:szCs w:val="26"/>
              </w:rPr>
              <w:t>детей по состоянию на 01.10.202</w:t>
            </w:r>
            <w:r w:rsidR="00D21E26">
              <w:rPr>
                <w:rFonts w:ascii="Times New Roman CYR" w:hAnsi="Times New Roman CYR" w:cs="Times New Roman CYR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szCs w:val="26"/>
              </w:rPr>
              <w:t xml:space="preserve"> (включая необучающихся из банка данных прошлого года, не приступивших к обучению в этом году)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szCs w:val="26"/>
              </w:rPr>
              <w:t>О</w:t>
            </w:r>
            <w:r>
              <w:rPr>
                <w:szCs w:val="26"/>
              </w:rPr>
              <w:t>казана помощь несовершеннолетним, не приступившим к обучению, их семьям</w:t>
            </w:r>
            <w:r w:rsidRPr="00F11671">
              <w:rPr>
                <w:szCs w:val="26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медицинская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– психолого -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 xml:space="preserve"> педагогическая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правовая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– консультативная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социальная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– материальная/</w:t>
            </w:r>
            <w:r>
              <w:rPr>
                <w:rFonts w:ascii="Times New Roman CYR" w:hAnsi="Times New Roman CYR" w:cs="Times New Roman CYR"/>
                <w:szCs w:val="26"/>
              </w:rPr>
              <w:softHyphen/>
            </w:r>
            <w:r>
              <w:rPr>
                <w:rFonts w:ascii="Times New Roman CYR" w:hAnsi="Times New Roman CYR" w:cs="Times New Roman CYR"/>
                <w:szCs w:val="26"/>
              </w:rPr>
              <w:softHyphen/>
              <w:t xml:space="preserve"> 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>натуральная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трудоустройство (в том числе  временное трудоустройство)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 xml:space="preserve">– перевод на </w:t>
            </w:r>
            <w:r>
              <w:rPr>
                <w:rFonts w:ascii="Times New Roman CYR" w:hAnsi="Times New Roman CYR" w:cs="Times New Roman CYR"/>
                <w:szCs w:val="26"/>
              </w:rPr>
              <w:t>иную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 xml:space="preserve"> форму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отчисление из образовательной организации и последующее устройство в другую образовательную организацию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 xml:space="preserve">– возвращены в общеобразовательную организацию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 xml:space="preserve">– приняты в общеобразовательную организацию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</w:t>
            </w:r>
            <w:r>
              <w:rPr>
                <w:rFonts w:ascii="Times New Roman CYR" w:hAnsi="Times New Roman CYR" w:cs="Times New Roman CYR"/>
                <w:szCs w:val="26"/>
              </w:rPr>
              <w:t xml:space="preserve"> 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>приняты в организацию среднего профессионального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помещены в социально-реабилитационный центр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 xml:space="preserve">– </w:t>
            </w:r>
            <w:r w:rsidRPr="00F11671">
              <w:rPr>
                <w:rFonts w:ascii="Times New Roman CYR" w:hAnsi="Times New Roman CYR" w:cs="Times New Roman CYR"/>
                <w:szCs w:val="26"/>
              </w:rPr>
              <w:t>помещены в Центр временного содержания несовершеннолетних правонарушителей ГУВД России по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F11671">
              <w:rPr>
                <w:rFonts w:ascii="Times New Roman CYR" w:hAnsi="Times New Roman CYR" w:cs="Times New Roman CYR"/>
                <w:szCs w:val="26"/>
              </w:rPr>
              <w:t>– другие меры (указать какие)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rPr>
                <w:szCs w:val="26"/>
              </w:rPr>
            </w:pPr>
            <w:r w:rsidRPr="00F11671">
              <w:rPr>
                <w:szCs w:val="26"/>
              </w:rPr>
              <w:t>Проведено организационно-методических, профилактических мероприятий, всего</w:t>
            </w:r>
            <w:r>
              <w:rPr>
                <w:szCs w:val="26"/>
              </w:rPr>
              <w:t>,</w:t>
            </w:r>
            <w:r w:rsidRPr="00F11671">
              <w:rPr>
                <w:szCs w:val="26"/>
              </w:rPr>
              <w:t xml:space="preserve">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rPr>
                <w:szCs w:val="26"/>
              </w:rPr>
            </w:pPr>
            <w:r w:rsidRPr="00F11671">
              <w:rPr>
                <w:szCs w:val="26"/>
              </w:rPr>
              <w:t>– координационных, методических совещаний, семинаров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rPr>
                <w:szCs w:val="26"/>
              </w:rPr>
            </w:pPr>
            <w:r w:rsidRPr="00F11671">
              <w:rPr>
                <w:szCs w:val="26"/>
              </w:rPr>
              <w:t>– собраний родителей, общественности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rPr>
                <w:szCs w:val="26"/>
              </w:rPr>
            </w:pPr>
            <w:r w:rsidRPr="00F11671">
              <w:rPr>
                <w:szCs w:val="26"/>
              </w:rPr>
              <w:t>– выступлений в средствах массовой информации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rPr>
                <w:szCs w:val="26"/>
              </w:rPr>
            </w:pPr>
            <w:r w:rsidRPr="00F11671">
              <w:rPr>
                <w:szCs w:val="26"/>
              </w:rPr>
              <w:t xml:space="preserve">Обследовано семей, </w:t>
            </w:r>
            <w:r>
              <w:rPr>
                <w:szCs w:val="26"/>
              </w:rPr>
              <w:t>в которых дети уклоняются от обучения, 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B0073F" w:rsidRPr="00F11671" w:rsidRDefault="00B0073F" w:rsidP="00A661DC">
            <w:pPr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>Выявлено и п</w:t>
            </w:r>
            <w:r w:rsidRPr="00F11671">
              <w:rPr>
                <w:szCs w:val="26"/>
              </w:rPr>
              <w:t>оставлено на учет семей, не обеспечивающих надлежащих условий для воспитания детей</w:t>
            </w:r>
            <w:r>
              <w:rPr>
                <w:szCs w:val="26"/>
              </w:rPr>
              <w:t>, 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11671">
              <w:rPr>
                <w:szCs w:val="26"/>
              </w:rPr>
              <w:t>Количество участников акции «Образование всем детям», всего</w:t>
            </w:r>
            <w:r>
              <w:rPr>
                <w:szCs w:val="26"/>
              </w:rPr>
              <w:t xml:space="preserve"> (охваченных мероприятиями)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0073F" w:rsidRPr="00F11671" w:rsidTr="00A661DC">
        <w:tc>
          <w:tcPr>
            <w:tcW w:w="817" w:type="dxa"/>
            <w:shd w:val="clear" w:color="auto" w:fill="auto"/>
            <w:vAlign w:val="center"/>
          </w:tcPr>
          <w:p w:rsidR="00B0073F" w:rsidRDefault="00B0073F" w:rsidP="00A66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073F" w:rsidRPr="00F11671" w:rsidRDefault="00B0073F" w:rsidP="00A661DC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Количество организаторов акции «Образование всем детям»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73F" w:rsidRPr="00F11671" w:rsidRDefault="00B0073F" w:rsidP="00A66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</w:tr>
    </w:tbl>
    <w:p w:rsidR="00B0073F" w:rsidRDefault="00B0073F" w:rsidP="00B007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</w:p>
    <w:p w:rsidR="00B0073F" w:rsidRDefault="00B0073F" w:rsidP="00B007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</w:p>
    <w:p w:rsidR="00B0073F" w:rsidRDefault="00B0073F" w:rsidP="00B0073F">
      <w:pPr>
        <w:ind w:left="-284"/>
        <w:rPr>
          <w:szCs w:val="26"/>
        </w:rPr>
      </w:pPr>
      <w:r>
        <w:rPr>
          <w:szCs w:val="26"/>
        </w:rPr>
        <w:t>Заместитель главы администрации,</w:t>
      </w:r>
    </w:p>
    <w:p w:rsidR="00B0073F" w:rsidRDefault="00B0073F" w:rsidP="00B0073F">
      <w:pPr>
        <w:ind w:left="-284"/>
        <w:rPr>
          <w:szCs w:val="26"/>
        </w:rPr>
      </w:pPr>
      <w:r>
        <w:rPr>
          <w:szCs w:val="26"/>
        </w:rPr>
        <w:t xml:space="preserve">Председатель КДН ЗП              </w:t>
      </w:r>
      <w:r>
        <w:rPr>
          <w:szCs w:val="26"/>
        </w:rPr>
        <w:tab/>
        <w:t xml:space="preserve"> </w:t>
      </w:r>
      <w:r>
        <w:rPr>
          <w:szCs w:val="26"/>
        </w:rPr>
        <w:tab/>
      </w:r>
    </w:p>
    <w:p w:rsidR="00B0073F" w:rsidRDefault="00B0073F" w:rsidP="00B007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</w:pPr>
    </w:p>
    <w:p w:rsidR="005A1FD8" w:rsidRDefault="005A1FD8" w:rsidP="005C64E7">
      <w:pPr>
        <w:tabs>
          <w:tab w:val="left" w:pos="10065"/>
        </w:tabs>
        <w:jc w:val="right"/>
        <w:rPr>
          <w:sz w:val="22"/>
          <w:szCs w:val="22"/>
        </w:rPr>
        <w:sectPr w:rsidR="005A1FD8" w:rsidSect="005A1FD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A1FD8" w:rsidRDefault="005A1FD8" w:rsidP="00B57519">
      <w:pPr>
        <w:tabs>
          <w:tab w:val="left" w:pos="3544"/>
          <w:tab w:val="left" w:pos="10065"/>
        </w:tabs>
        <w:ind w:left="2835"/>
        <w:jc w:val="right"/>
        <w:rPr>
          <w:sz w:val="22"/>
          <w:szCs w:val="22"/>
        </w:rPr>
      </w:pPr>
    </w:p>
    <w:p w:rsidR="005C64E7" w:rsidRPr="00B03038" w:rsidRDefault="005C64E7" w:rsidP="005C64E7">
      <w:pPr>
        <w:tabs>
          <w:tab w:val="left" w:pos="10065"/>
        </w:tabs>
        <w:jc w:val="right"/>
        <w:rPr>
          <w:sz w:val="22"/>
          <w:szCs w:val="22"/>
        </w:rPr>
      </w:pPr>
      <w:r w:rsidRPr="00B03038">
        <w:rPr>
          <w:sz w:val="22"/>
          <w:szCs w:val="22"/>
        </w:rPr>
        <w:t xml:space="preserve">Приложение  №2                                                                                                                                           </w:t>
      </w:r>
    </w:p>
    <w:p w:rsidR="005C64E7" w:rsidRPr="00B03038" w:rsidRDefault="005C64E7" w:rsidP="005C64E7">
      <w:pPr>
        <w:tabs>
          <w:tab w:val="left" w:pos="10065"/>
        </w:tabs>
        <w:jc w:val="right"/>
        <w:rPr>
          <w:sz w:val="22"/>
          <w:szCs w:val="22"/>
        </w:rPr>
      </w:pPr>
      <w:r w:rsidRPr="00B03038">
        <w:rPr>
          <w:sz w:val="22"/>
          <w:szCs w:val="22"/>
        </w:rPr>
        <w:t xml:space="preserve">      </w:t>
      </w:r>
      <w:r w:rsidR="00B57519">
        <w:rPr>
          <w:sz w:val="22"/>
          <w:szCs w:val="22"/>
        </w:rPr>
        <w:t xml:space="preserve">           к  распоряжению администрации</w:t>
      </w:r>
      <w:r w:rsidRPr="00B03038">
        <w:rPr>
          <w:sz w:val="22"/>
          <w:szCs w:val="22"/>
        </w:rPr>
        <w:t xml:space="preserve"> </w:t>
      </w:r>
    </w:p>
    <w:p w:rsidR="005C64E7" w:rsidRPr="00B03038" w:rsidRDefault="00B0073F" w:rsidP="005C64E7">
      <w:pPr>
        <w:ind w:firstLine="1020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</w:t>
      </w:r>
      <w:r w:rsidRPr="005C101B">
        <w:rPr>
          <w:sz w:val="22"/>
          <w:szCs w:val="22"/>
        </w:rPr>
        <w:t>От</w:t>
      </w:r>
      <w:r w:rsidR="00401004">
        <w:rPr>
          <w:sz w:val="22"/>
          <w:szCs w:val="22"/>
        </w:rPr>
        <w:t xml:space="preserve">  </w:t>
      </w:r>
      <w:r w:rsidR="009A7B2C">
        <w:rPr>
          <w:sz w:val="22"/>
          <w:szCs w:val="22"/>
        </w:rPr>
        <w:t>22.08.349</w:t>
      </w:r>
      <w:r w:rsidR="0040100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Pr="005C101B">
        <w:rPr>
          <w:sz w:val="22"/>
          <w:szCs w:val="22"/>
        </w:rPr>
        <w:t xml:space="preserve"> №</w:t>
      </w:r>
      <w:r w:rsidR="009A7B2C">
        <w:rPr>
          <w:sz w:val="22"/>
          <w:szCs w:val="22"/>
        </w:rPr>
        <w:t>349-р</w:t>
      </w:r>
      <w:r>
        <w:rPr>
          <w:sz w:val="22"/>
          <w:szCs w:val="22"/>
        </w:rPr>
        <w:t xml:space="preserve"> </w:t>
      </w:r>
      <w:r w:rsidR="005C64E7">
        <w:rPr>
          <w:color w:val="FFFFFF"/>
          <w:u w:val="single"/>
        </w:rPr>
        <w:t>.</w:t>
      </w:r>
      <w:r w:rsidR="00401004">
        <w:rPr>
          <w:color w:val="FFFFFF"/>
          <w:u w:val="single"/>
        </w:rPr>
        <w:t xml:space="preserve">   </w:t>
      </w:r>
    </w:p>
    <w:p w:rsidR="005C64E7" w:rsidRDefault="005C64E7" w:rsidP="005C64E7">
      <w:pPr>
        <w:pStyle w:val="2"/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 xml:space="preserve">П Л А Н </w:t>
      </w:r>
    </w:p>
    <w:p w:rsidR="005C64E7" w:rsidRDefault="005C64E7" w:rsidP="005C64E7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5C64E7" w:rsidRDefault="005C64E7" w:rsidP="005C64E7">
      <w:pPr>
        <w:jc w:val="center"/>
        <w:rPr>
          <w:sz w:val="28"/>
          <w:szCs w:val="28"/>
        </w:rPr>
      </w:pPr>
    </w:p>
    <w:p w:rsidR="00B57519" w:rsidRPr="00B57519" w:rsidRDefault="00B57519" w:rsidP="005C64E7">
      <w:pPr>
        <w:jc w:val="center"/>
        <w:rPr>
          <w:sz w:val="28"/>
          <w:szCs w:val="28"/>
        </w:rPr>
      </w:pPr>
    </w:p>
    <w:p w:rsidR="005C64E7" w:rsidRPr="00B57519" w:rsidRDefault="005C64E7" w:rsidP="005C64E7">
      <w:pPr>
        <w:jc w:val="center"/>
        <w:rPr>
          <w:sz w:val="28"/>
          <w:szCs w:val="28"/>
        </w:rPr>
      </w:pPr>
      <w:r w:rsidRPr="00B57519">
        <w:rPr>
          <w:sz w:val="28"/>
          <w:szCs w:val="28"/>
        </w:rPr>
        <w:t xml:space="preserve"> мероприятий по организации и проведению межведомственной профилактической акции </w:t>
      </w:r>
    </w:p>
    <w:p w:rsidR="005C64E7" w:rsidRPr="00B57519" w:rsidRDefault="005C64E7" w:rsidP="005C64E7">
      <w:pPr>
        <w:jc w:val="center"/>
        <w:rPr>
          <w:sz w:val="28"/>
          <w:szCs w:val="28"/>
        </w:rPr>
      </w:pPr>
      <w:r w:rsidRPr="00B57519">
        <w:rPr>
          <w:sz w:val="28"/>
          <w:szCs w:val="28"/>
        </w:rPr>
        <w:t>« Образование всем детям»</w:t>
      </w:r>
    </w:p>
    <w:p w:rsidR="005C64E7" w:rsidRDefault="005C64E7" w:rsidP="00D554AD">
      <w:pPr>
        <w:rPr>
          <w:sz w:val="32"/>
          <w:szCs w:val="32"/>
        </w:rPr>
      </w:pPr>
    </w:p>
    <w:p w:rsidR="005C64E7" w:rsidRDefault="005C64E7" w:rsidP="00D554AD">
      <w:pPr>
        <w:rPr>
          <w:sz w:val="32"/>
          <w:szCs w:val="32"/>
        </w:rPr>
      </w:pPr>
    </w:p>
    <w:tbl>
      <w:tblPr>
        <w:tblW w:w="14887" w:type="dxa"/>
        <w:tblInd w:w="-34" w:type="dxa"/>
        <w:tblLayout w:type="fixed"/>
        <w:tblLook w:val="04A0"/>
      </w:tblPr>
      <w:tblGrid>
        <w:gridCol w:w="568"/>
        <w:gridCol w:w="9780"/>
        <w:gridCol w:w="2127"/>
        <w:gridCol w:w="1420"/>
        <w:gridCol w:w="992"/>
      </w:tblGrid>
      <w:tr w:rsidR="00D554AD" w:rsidTr="0031291A">
        <w:trPr>
          <w:trHeight w:val="38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E7" w:rsidRDefault="005C64E7" w:rsidP="0031291A">
            <w:pPr>
              <w:suppressAutoHyphens/>
              <w:snapToGrid w:val="0"/>
              <w:spacing w:line="216" w:lineRule="auto"/>
              <w:ind w:left="-108" w:right="-108"/>
              <w:jc w:val="center"/>
              <w:rPr>
                <w:spacing w:val="-10"/>
                <w:szCs w:val="20"/>
              </w:rPr>
            </w:pPr>
          </w:p>
          <w:p w:rsidR="005C64E7" w:rsidRDefault="005C64E7" w:rsidP="0031291A">
            <w:pPr>
              <w:suppressAutoHyphens/>
              <w:snapToGrid w:val="0"/>
              <w:spacing w:line="216" w:lineRule="auto"/>
              <w:ind w:left="-108" w:right="-108"/>
              <w:jc w:val="center"/>
              <w:rPr>
                <w:spacing w:val="-10"/>
                <w:szCs w:val="20"/>
              </w:rPr>
            </w:pPr>
          </w:p>
          <w:p w:rsidR="00D554AD" w:rsidRPr="007E7470" w:rsidRDefault="00D554AD" w:rsidP="0031291A">
            <w:pPr>
              <w:suppressAutoHyphens/>
              <w:snapToGrid w:val="0"/>
              <w:spacing w:line="216" w:lineRule="auto"/>
              <w:ind w:left="-108" w:right="-108"/>
              <w:jc w:val="center"/>
              <w:rPr>
                <w:spacing w:val="-10"/>
                <w:szCs w:val="20"/>
              </w:rPr>
            </w:pPr>
            <w:r w:rsidRPr="007E7470">
              <w:rPr>
                <w:spacing w:val="-10"/>
                <w:szCs w:val="20"/>
              </w:rPr>
              <w:t>№</w:t>
            </w:r>
          </w:p>
          <w:p w:rsidR="00D554AD" w:rsidRPr="007E7470" w:rsidRDefault="00D554AD" w:rsidP="0031291A">
            <w:pPr>
              <w:suppressAutoHyphens/>
              <w:spacing w:after="200" w:line="216" w:lineRule="auto"/>
              <w:ind w:left="-108" w:right="-108"/>
              <w:jc w:val="center"/>
              <w:rPr>
                <w:spacing w:val="-10"/>
                <w:szCs w:val="20"/>
                <w:lang w:eastAsia="en-US"/>
              </w:rPr>
            </w:pPr>
            <w:r w:rsidRPr="007E7470">
              <w:rPr>
                <w:spacing w:val="-10"/>
                <w:szCs w:val="20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spacing w:val="-10"/>
                <w:szCs w:val="20"/>
                <w:lang w:eastAsia="en-US"/>
              </w:rPr>
            </w:pPr>
            <w:r w:rsidRPr="007E7470">
              <w:rPr>
                <w:spacing w:val="-10"/>
                <w:szCs w:val="20"/>
              </w:rPr>
              <w:t>Содержание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spacing w:val="-10"/>
                <w:szCs w:val="20"/>
                <w:lang w:eastAsia="en-US"/>
              </w:rPr>
            </w:pPr>
            <w:r w:rsidRPr="007E7470">
              <w:rPr>
                <w:spacing w:val="-10"/>
                <w:szCs w:val="20"/>
              </w:rPr>
              <w:t>Исполнители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4AD" w:rsidRPr="007E7470" w:rsidRDefault="00D554AD" w:rsidP="0031291A">
            <w:pPr>
              <w:suppressAutoHyphens/>
              <w:snapToGrid w:val="0"/>
              <w:spacing w:line="216" w:lineRule="auto"/>
              <w:ind w:right="-108"/>
              <w:jc w:val="center"/>
              <w:rPr>
                <w:spacing w:val="-10"/>
                <w:szCs w:val="20"/>
              </w:rPr>
            </w:pPr>
            <w:r w:rsidRPr="007E7470">
              <w:rPr>
                <w:spacing w:val="-10"/>
                <w:szCs w:val="20"/>
              </w:rPr>
              <w:t>Срок</w:t>
            </w:r>
          </w:p>
          <w:p w:rsidR="00D554AD" w:rsidRPr="007E7470" w:rsidRDefault="00D554AD" w:rsidP="0031291A">
            <w:pPr>
              <w:suppressAutoHyphens/>
              <w:spacing w:after="200" w:line="216" w:lineRule="auto"/>
              <w:ind w:right="-108"/>
              <w:jc w:val="center"/>
              <w:rPr>
                <w:spacing w:val="-10"/>
                <w:szCs w:val="20"/>
                <w:lang w:eastAsia="en-US"/>
              </w:rPr>
            </w:pPr>
            <w:r w:rsidRPr="007E7470">
              <w:rPr>
                <w:spacing w:val="-10"/>
                <w:szCs w:val="20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D554AD" w:rsidP="0031291A">
            <w:pPr>
              <w:spacing w:after="200" w:line="216" w:lineRule="auto"/>
              <w:ind w:left="-108" w:right="-108"/>
              <w:jc w:val="center"/>
              <w:rPr>
                <w:spacing w:val="-10"/>
                <w:szCs w:val="20"/>
                <w:lang w:eastAsia="en-US"/>
              </w:rPr>
            </w:pPr>
            <w:r w:rsidRPr="007E7470">
              <w:rPr>
                <w:spacing w:val="-10"/>
                <w:szCs w:val="20"/>
              </w:rPr>
              <w:t>Отметка о выполнении</w:t>
            </w:r>
          </w:p>
        </w:tc>
      </w:tr>
      <w:tr w:rsidR="00D554AD" w:rsidTr="0031291A">
        <w:trPr>
          <w:trHeight w:val="9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lang w:eastAsia="en-US"/>
              </w:rPr>
            </w:pPr>
            <w:r w:rsidRPr="007E7470"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lang w:eastAsia="en-US"/>
              </w:rPr>
            </w:pPr>
            <w:r w:rsidRPr="007E7470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lang w:eastAsia="en-US"/>
              </w:rPr>
            </w:pPr>
            <w:r w:rsidRPr="007E7470"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lang w:eastAsia="en-US"/>
              </w:rPr>
            </w:pPr>
            <w:r w:rsidRPr="007E747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AD" w:rsidRPr="007E7470" w:rsidRDefault="00D554AD" w:rsidP="0031291A">
            <w:pPr>
              <w:suppressAutoHyphens/>
              <w:snapToGrid w:val="0"/>
              <w:spacing w:after="200" w:line="216" w:lineRule="auto"/>
              <w:jc w:val="center"/>
              <w:rPr>
                <w:lang w:eastAsia="en-US"/>
              </w:rPr>
            </w:pPr>
            <w:r w:rsidRPr="007E7470">
              <w:t>5</w:t>
            </w:r>
          </w:p>
        </w:tc>
      </w:tr>
      <w:tr w:rsidR="00D554AD" w:rsidRPr="006E001C" w:rsidTr="00B578F8">
        <w:trPr>
          <w:trHeight w:val="17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B578F8">
            <w:pPr>
              <w:jc w:val="both"/>
            </w:pPr>
            <w:r w:rsidRPr="007E7470">
              <w:t>Проинформировать о проведении межведомственной профилактической акции «</w:t>
            </w:r>
            <w:r w:rsidR="004225C2" w:rsidRPr="007E7470">
              <w:t>Образование всем детям</w:t>
            </w:r>
            <w:r w:rsidRPr="007E7470">
              <w:t xml:space="preserve">» представителей органов и учреждений, входящих в систему профилактики безнадзорности и правонарушений несовершеннолетних, для принятия участия 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ind w:left="-108" w:right="-96"/>
              <w:jc w:val="center"/>
            </w:pPr>
            <w:r w:rsidRPr="007E7470">
              <w:t>КДН и ЗП</w:t>
            </w:r>
          </w:p>
          <w:p w:rsidR="00D554AD" w:rsidRPr="007E7470" w:rsidRDefault="00D554AD" w:rsidP="0031291A">
            <w:pPr>
              <w:spacing w:after="200" w:line="276" w:lineRule="auto"/>
              <w:ind w:left="-108" w:right="-96"/>
              <w:jc w:val="center"/>
              <w:rPr>
                <w:lang w:eastAsia="en-US"/>
              </w:rPr>
            </w:pPr>
            <w:r w:rsidRPr="007E7470">
              <w:t>(В.В. Максимов)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81" w:rsidRDefault="006A7D81" w:rsidP="0031291A">
            <w:pPr>
              <w:ind w:left="-120"/>
              <w:jc w:val="center"/>
            </w:pPr>
          </w:p>
          <w:p w:rsidR="00D554AD" w:rsidRPr="007E7470" w:rsidRDefault="00401004" w:rsidP="00B578F8">
            <w:pPr>
              <w:ind w:left="-120"/>
              <w:jc w:val="center"/>
              <w:rPr>
                <w:lang w:eastAsia="en-US"/>
              </w:rPr>
            </w:pPr>
            <w:r>
              <w:t>22</w:t>
            </w:r>
            <w:r w:rsidR="00470725">
              <w:t>.08.20</w:t>
            </w:r>
            <w:r w:rsidR="007C409F">
              <w:t>2</w:t>
            </w:r>
            <w:r>
              <w:t>3</w:t>
            </w:r>
            <w:r w:rsidR="006A7D81">
              <w:t xml:space="preserve"> года</w:t>
            </w:r>
            <w:r w:rsidR="007563FE" w:rsidRPr="007E747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spacing w:after="200" w:line="276" w:lineRule="auto"/>
              <w:jc w:val="both"/>
              <w:rPr>
                <w:lang w:eastAsia="en-US"/>
              </w:rPr>
            </w:pPr>
            <w:r w:rsidRPr="007E7470">
              <w:t>Разработать план совместных с субъектами системы профилактики мероприятий. Согласовать план мероприятий с председателем комиссии по делам несовершеннолетних и защите их прав Чебаркульского городского округа. Утвердить положение и план проведения акции главой Чебаркульского городского округа.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ind w:left="-108" w:right="-96"/>
              <w:jc w:val="center"/>
            </w:pPr>
            <w:r w:rsidRPr="007E7470">
              <w:t>КДН и ЗП</w:t>
            </w:r>
          </w:p>
          <w:p w:rsidR="00D554AD" w:rsidRPr="007E7470" w:rsidRDefault="00D554AD" w:rsidP="0031291A">
            <w:pPr>
              <w:spacing w:after="200" w:line="276" w:lineRule="auto"/>
              <w:ind w:left="-108" w:right="-96"/>
              <w:jc w:val="center"/>
              <w:rPr>
                <w:lang w:eastAsia="en-US"/>
              </w:rPr>
            </w:pPr>
            <w:r w:rsidRPr="007E7470">
              <w:t>(В.В. Максимов)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AD" w:rsidRPr="007E7470" w:rsidRDefault="00B17416" w:rsidP="0031291A">
            <w:pPr>
              <w:ind w:left="-120"/>
              <w:jc w:val="center"/>
            </w:pPr>
            <w:r>
              <w:t>до 22</w:t>
            </w:r>
            <w:r w:rsidR="00D554AD" w:rsidRPr="007E7470">
              <w:t>.0</w:t>
            </w:r>
            <w:r w:rsidR="007563FE" w:rsidRPr="007E7470">
              <w:t>8</w:t>
            </w:r>
            <w:r w:rsidR="00470725">
              <w:t>.20</w:t>
            </w:r>
            <w:r w:rsidR="007C409F">
              <w:t>2</w:t>
            </w:r>
            <w:r w:rsidR="00401004">
              <w:t>3</w:t>
            </w:r>
          </w:p>
          <w:p w:rsidR="00D554AD" w:rsidRPr="007E7470" w:rsidRDefault="00D554AD" w:rsidP="0031291A">
            <w:pPr>
              <w:spacing w:after="200" w:line="276" w:lineRule="auto"/>
              <w:ind w:left="-12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6C1" w:rsidRPr="007E7470" w:rsidRDefault="007563FE" w:rsidP="007563F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7E7470">
              <w:rPr>
                <w:sz w:val="24"/>
                <w:szCs w:val="28"/>
              </w:rPr>
              <w:t xml:space="preserve"> Провести рейдовые мероприятия по семьям</w:t>
            </w:r>
            <w:r w:rsidR="007946C1" w:rsidRPr="007E7470">
              <w:rPr>
                <w:sz w:val="24"/>
                <w:szCs w:val="28"/>
              </w:rPr>
              <w:t>,</w:t>
            </w:r>
            <w:r w:rsidRPr="007E7470">
              <w:rPr>
                <w:sz w:val="24"/>
                <w:szCs w:val="28"/>
              </w:rPr>
              <w:t xml:space="preserve"> состоящим на учётах органов и учреждений системы профилактики безнадзорности и правонарушений несовершенноле</w:t>
            </w:r>
            <w:r w:rsidR="007946C1" w:rsidRPr="007E7470">
              <w:rPr>
                <w:sz w:val="24"/>
                <w:szCs w:val="28"/>
              </w:rPr>
              <w:t>т</w:t>
            </w:r>
            <w:r w:rsidRPr="007E7470">
              <w:rPr>
                <w:sz w:val="24"/>
                <w:szCs w:val="28"/>
              </w:rPr>
              <w:t>н</w:t>
            </w:r>
            <w:r w:rsidR="007946C1" w:rsidRPr="007E7470">
              <w:rPr>
                <w:sz w:val="24"/>
                <w:szCs w:val="28"/>
              </w:rPr>
              <w:t>и</w:t>
            </w:r>
            <w:r w:rsidRPr="007E7470">
              <w:rPr>
                <w:sz w:val="24"/>
                <w:szCs w:val="28"/>
              </w:rPr>
              <w:t>х</w:t>
            </w:r>
            <w:r w:rsidR="007946C1" w:rsidRPr="007E7470">
              <w:rPr>
                <w:sz w:val="24"/>
                <w:szCs w:val="28"/>
              </w:rPr>
              <w:t xml:space="preserve"> </w:t>
            </w:r>
            <w:r w:rsidR="007946C1" w:rsidRPr="007E7470">
              <w:rPr>
                <w:sz w:val="24"/>
                <w:szCs w:val="28"/>
              </w:rPr>
              <w:lastRenderedPageBreak/>
              <w:t xml:space="preserve">направленных на: </w:t>
            </w:r>
          </w:p>
          <w:p w:rsidR="007563FE" w:rsidRPr="007E7470" w:rsidRDefault="007946C1" w:rsidP="007563F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7E7470">
              <w:rPr>
                <w:sz w:val="24"/>
                <w:szCs w:val="28"/>
              </w:rPr>
              <w:t>-</w:t>
            </w:r>
            <w:r w:rsidR="007563FE" w:rsidRPr="007E7470">
              <w:rPr>
                <w:sz w:val="24"/>
                <w:szCs w:val="28"/>
              </w:rPr>
              <w:t xml:space="preserve"> выявлени</w:t>
            </w:r>
            <w:r w:rsidRPr="007E7470">
              <w:rPr>
                <w:sz w:val="24"/>
                <w:szCs w:val="28"/>
              </w:rPr>
              <w:t>е</w:t>
            </w:r>
            <w:r w:rsidR="007563FE" w:rsidRPr="007E7470">
              <w:rPr>
                <w:sz w:val="24"/>
                <w:szCs w:val="28"/>
              </w:rPr>
              <w:t xml:space="preserve"> семей, находящихся в социально опасном положении;            </w:t>
            </w:r>
          </w:p>
          <w:p w:rsidR="007563FE" w:rsidRPr="007E7470" w:rsidRDefault="007563FE" w:rsidP="007563FE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7E7470">
              <w:rPr>
                <w:sz w:val="24"/>
                <w:szCs w:val="28"/>
              </w:rPr>
              <w:t>- выявление детей в возрасте от 7 до 17 лет,  уклоняющихся от обучения в образовательных учреждениях;</w:t>
            </w:r>
          </w:p>
          <w:p w:rsidR="00D554AD" w:rsidRPr="007E7470" w:rsidRDefault="00D554AD" w:rsidP="00E86BBC">
            <w:pPr>
              <w:pStyle w:val="a9"/>
              <w:shd w:val="clear" w:color="auto" w:fill="auto"/>
              <w:spacing w:after="0" w:line="240" w:lineRule="auto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3041C0" w:rsidP="003041C0">
            <w:pPr>
              <w:jc w:val="center"/>
            </w:pPr>
            <w:r w:rsidRPr="007E7470">
              <w:lastRenderedPageBreak/>
              <w:t xml:space="preserve">МО </w:t>
            </w:r>
            <w:r w:rsidR="00D554AD" w:rsidRPr="007E7470">
              <w:t>МВД РФ «Чебаркульский»</w:t>
            </w:r>
            <w:r w:rsidR="007E7470" w:rsidRPr="007E7470">
              <w:t xml:space="preserve">, </w:t>
            </w:r>
            <w:r w:rsidR="007E7470" w:rsidRPr="007E7470">
              <w:lastRenderedPageBreak/>
              <w:t>УСЗН, МКУ «ЦПД» г. Чебаркуля, образовательные организации</w:t>
            </w:r>
          </w:p>
          <w:p w:rsidR="007E7470" w:rsidRPr="007E7470" w:rsidRDefault="007E7470" w:rsidP="003041C0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A57842" w:rsidP="00401004">
            <w:pPr>
              <w:spacing w:after="200" w:line="276" w:lineRule="auto"/>
              <w:ind w:lef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01.09. по </w:t>
            </w:r>
            <w:r>
              <w:rPr>
                <w:lang w:eastAsia="en-US"/>
              </w:rPr>
              <w:lastRenderedPageBreak/>
              <w:t>01.10.202</w:t>
            </w:r>
            <w:r w:rsidR="00401004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  <w:p w:rsidR="007946C1" w:rsidRPr="007E7470" w:rsidRDefault="007946C1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6C1" w:rsidRPr="007E7470" w:rsidRDefault="00D554AD" w:rsidP="007946C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7E7470">
              <w:rPr>
                <w:sz w:val="24"/>
              </w:rPr>
              <w:t>Провести проверку    мест  возможного нахождения несовершеннолетних с целью выявления детей и подростков</w:t>
            </w:r>
            <w:r w:rsidR="007946C1" w:rsidRPr="007E7470">
              <w:rPr>
                <w:sz w:val="24"/>
              </w:rPr>
              <w:t>,</w:t>
            </w:r>
            <w:r w:rsidR="007946C1" w:rsidRPr="007E7470">
              <w:rPr>
                <w:sz w:val="24"/>
                <w:szCs w:val="28"/>
              </w:rPr>
              <w:t xml:space="preserve"> в возрасте от 7 до 17 лет,  уклоняющихся от обучения;</w:t>
            </w:r>
          </w:p>
          <w:p w:rsidR="00D554AD" w:rsidRPr="007E7470" w:rsidRDefault="00D554AD" w:rsidP="0031291A">
            <w:pPr>
              <w:spacing w:after="200" w:line="276" w:lineRule="auto"/>
              <w:ind w:firstLine="34"/>
              <w:jc w:val="both"/>
              <w:rPr>
                <w:szCs w:val="1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655309" w:rsidP="0031291A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7E7470">
              <w:rPr>
                <w:rFonts w:ascii="Times New Roman" w:hAnsi="Times New Roman" w:cs="Times New Roman"/>
                <w:sz w:val="24"/>
              </w:rPr>
              <w:t>МО</w:t>
            </w:r>
            <w:r w:rsidR="00D554AD" w:rsidRPr="007E7470">
              <w:rPr>
                <w:rFonts w:ascii="Times New Roman" w:hAnsi="Times New Roman" w:cs="Times New Roman"/>
                <w:sz w:val="24"/>
              </w:rPr>
              <w:t xml:space="preserve"> МВД РФ «Чебаркульский»,</w:t>
            </w:r>
          </w:p>
          <w:p w:rsidR="00D554AD" w:rsidRPr="007E7470" w:rsidRDefault="00D554AD" w:rsidP="0031291A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7E7470" w:rsidP="00B17416">
            <w:pPr>
              <w:spacing w:after="200" w:line="276" w:lineRule="auto"/>
              <w:ind w:left="-120"/>
              <w:jc w:val="center"/>
              <w:rPr>
                <w:lang w:eastAsia="en-US"/>
              </w:rPr>
            </w:pPr>
            <w:r w:rsidRPr="007E7470">
              <w:rPr>
                <w:lang w:eastAsia="en-US"/>
              </w:rPr>
              <w:t>с 01.09. по</w:t>
            </w:r>
            <w:r w:rsidR="00A57842">
              <w:rPr>
                <w:lang w:eastAsia="en-US"/>
              </w:rPr>
              <w:t xml:space="preserve"> 01.10.202</w:t>
            </w:r>
            <w:r w:rsidR="00401004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7946C1" w:rsidRPr="006E001C" w:rsidTr="0031291A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C1" w:rsidRPr="007E7470" w:rsidRDefault="007946C1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6C1" w:rsidRPr="007E7470" w:rsidRDefault="007946C1" w:rsidP="007946C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7E7470">
              <w:rPr>
                <w:sz w:val="24"/>
                <w:szCs w:val="28"/>
              </w:rPr>
              <w:t xml:space="preserve">Провести мероприятия, направленные на принятие мер по реабилитации и оздоровлению обстановки в семьях, находящихся в социально опасном положении; </w:t>
            </w:r>
          </w:p>
          <w:p w:rsidR="007946C1" w:rsidRPr="007E7470" w:rsidRDefault="007946C1" w:rsidP="0031291A">
            <w:pPr>
              <w:spacing w:after="200" w:line="276" w:lineRule="auto"/>
              <w:ind w:firstLine="34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6C1" w:rsidRPr="007E7470" w:rsidRDefault="007E7470" w:rsidP="0031291A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7E7470">
              <w:rPr>
                <w:rFonts w:ascii="Times New Roman" w:hAnsi="Times New Roman" w:cs="Times New Roman"/>
                <w:sz w:val="24"/>
              </w:rPr>
              <w:t xml:space="preserve"> УСЗН, МКУ «ЦПД» г. Чебаркуля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1" w:rsidRPr="007E7470" w:rsidRDefault="007E7470" w:rsidP="0031291A">
            <w:pPr>
              <w:spacing w:after="200" w:line="276" w:lineRule="auto"/>
              <w:ind w:left="-120"/>
              <w:jc w:val="center"/>
            </w:pPr>
            <w:r w:rsidRPr="007E7470">
              <w:rPr>
                <w:lang w:eastAsia="en-US"/>
              </w:rPr>
              <w:t>с 01.09. по 01.10.20</w:t>
            </w:r>
            <w:r w:rsidR="00A57842">
              <w:rPr>
                <w:lang w:eastAsia="en-US"/>
              </w:rPr>
              <w:t>2</w:t>
            </w:r>
            <w:r w:rsidR="00401004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C1" w:rsidRPr="007E7470" w:rsidRDefault="007946C1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C1" w:rsidRPr="007E7470" w:rsidRDefault="007946C1" w:rsidP="007946C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  <w:u w:val="single"/>
              </w:rPr>
            </w:pPr>
            <w:r w:rsidRPr="007E7470">
              <w:rPr>
                <w:sz w:val="24"/>
                <w:szCs w:val="28"/>
              </w:rPr>
              <w:t>Провести мероприятия, направленные на правовое просвещение  всех участников образовательного</w:t>
            </w:r>
            <w:r w:rsidR="00567C70">
              <w:rPr>
                <w:sz w:val="24"/>
                <w:szCs w:val="28"/>
              </w:rPr>
              <w:t xml:space="preserve"> процесса</w:t>
            </w:r>
            <w:r w:rsidR="007C409F">
              <w:rPr>
                <w:sz w:val="24"/>
                <w:szCs w:val="28"/>
              </w:rPr>
              <w:t>, профилактику экстремизма, предупреждения деятельности деструктивных  объединений и организаций</w:t>
            </w:r>
            <w:r w:rsidR="00567C70">
              <w:rPr>
                <w:sz w:val="24"/>
                <w:szCs w:val="28"/>
              </w:rPr>
              <w:t xml:space="preserve"> (</w:t>
            </w:r>
            <w:r w:rsidR="007C409F">
              <w:rPr>
                <w:sz w:val="24"/>
                <w:szCs w:val="28"/>
              </w:rPr>
              <w:t xml:space="preserve"> Аудитория: </w:t>
            </w:r>
            <w:r w:rsidR="00567C70">
              <w:rPr>
                <w:sz w:val="24"/>
                <w:szCs w:val="28"/>
              </w:rPr>
              <w:t>учащиеся, их законные</w:t>
            </w:r>
            <w:r w:rsidRPr="007E7470">
              <w:rPr>
                <w:sz w:val="24"/>
                <w:szCs w:val="28"/>
              </w:rPr>
              <w:t xml:space="preserve"> представители, педагоги, общественность);</w:t>
            </w:r>
          </w:p>
          <w:p w:rsidR="00D554AD" w:rsidRPr="007E7470" w:rsidRDefault="00D554AD" w:rsidP="0031291A">
            <w:pPr>
              <w:pStyle w:val="ae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7E7470" w:rsidP="0031291A">
            <w:pPr>
              <w:pStyle w:val="ad"/>
              <w:rPr>
                <w:rFonts w:ascii="Times New Roman" w:hAnsi="Times New Roman" w:cs="Times New Roman"/>
                <w:spacing w:val="-2"/>
                <w:sz w:val="24"/>
              </w:rPr>
            </w:pPr>
            <w:r w:rsidRPr="007E7470">
              <w:rPr>
                <w:rFonts w:ascii="Times New Roman" w:hAnsi="Times New Roman" w:cs="Times New Roman"/>
                <w:spacing w:val="-2"/>
                <w:sz w:val="24"/>
              </w:rPr>
              <w:t>УО  и образовательные организации, МО МВД России «Чебаркульский»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7C409F" w:rsidP="00401004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 по 01.10.202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70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44474" w:rsidRPr="006E001C" w:rsidTr="0031291A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474" w:rsidRPr="007E7470" w:rsidRDefault="00D44474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474" w:rsidRPr="007E7470" w:rsidRDefault="00D44474" w:rsidP="005174DF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Актуализировать списки состоящих на учёте в ПДН МО МВД России «Чебаркульский» на 10.09.2023 года с указанием места обучения подростка</w:t>
            </w:r>
            <w:r w:rsidR="005174DF">
              <w:rPr>
                <w:sz w:val="24"/>
                <w:szCs w:val="28"/>
              </w:rPr>
              <w:t>. По каждому подростку находящемуся в СОП и ТЖС  и не приступивших к учебным занятиям  на 10.09.2023 года сообщить в КДН и ЗП.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474" w:rsidRPr="007E7470" w:rsidRDefault="005174DF" w:rsidP="0031291A">
            <w:pPr>
              <w:pStyle w:val="ad"/>
              <w:rPr>
                <w:rFonts w:ascii="Times New Roman" w:hAnsi="Times New Roman" w:cs="Times New Roman"/>
                <w:spacing w:val="-2"/>
                <w:sz w:val="24"/>
              </w:rPr>
            </w:pPr>
            <w:r w:rsidRPr="007E7470">
              <w:rPr>
                <w:rFonts w:ascii="Times New Roman" w:hAnsi="Times New Roman" w:cs="Times New Roman"/>
                <w:spacing w:val="-2"/>
                <w:sz w:val="24"/>
              </w:rPr>
              <w:t>УО  и образовательные организации, МО МВД России «Чебаркульский»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, УСЗН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474" w:rsidRDefault="005174DF" w:rsidP="005174DF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474" w:rsidRPr="007E7470" w:rsidRDefault="00D44474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7946C1" w:rsidRPr="006E001C" w:rsidTr="0031291A">
        <w:trPr>
          <w:trHeight w:val="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C1" w:rsidRPr="007E7470" w:rsidRDefault="007946C1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C1" w:rsidRPr="007E7470" w:rsidRDefault="00E86BBC" w:rsidP="007946C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7E7470">
              <w:rPr>
                <w:sz w:val="24"/>
                <w:szCs w:val="28"/>
              </w:rPr>
              <w:t>П</w:t>
            </w:r>
            <w:r w:rsidR="007946C1" w:rsidRPr="007E7470">
              <w:rPr>
                <w:sz w:val="24"/>
                <w:szCs w:val="28"/>
              </w:rPr>
              <w:t>ривлеч</w:t>
            </w:r>
            <w:r w:rsidRPr="007E7470">
              <w:rPr>
                <w:sz w:val="24"/>
                <w:szCs w:val="28"/>
              </w:rPr>
              <w:t>ь</w:t>
            </w:r>
            <w:r w:rsidR="007946C1" w:rsidRPr="007E7470">
              <w:rPr>
                <w:sz w:val="24"/>
                <w:szCs w:val="28"/>
              </w:rPr>
              <w:t xml:space="preserve"> к диагностической и коррекционной работе с детьми квалифицированных специалистов  при решении вопроса о переводе на другую форму обучения;</w:t>
            </w:r>
          </w:p>
          <w:p w:rsidR="007946C1" w:rsidRPr="007E7470" w:rsidRDefault="007946C1" w:rsidP="007946C1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6C1" w:rsidRPr="007E7470" w:rsidRDefault="00F17ED7" w:rsidP="0031291A">
            <w:pPr>
              <w:pStyle w:val="ad"/>
              <w:rPr>
                <w:rFonts w:ascii="Times New Roman" w:hAnsi="Times New Roman" w:cs="Times New Roman"/>
                <w:spacing w:val="-2"/>
                <w:sz w:val="24"/>
              </w:rPr>
            </w:pPr>
            <w:r w:rsidRPr="007E7470">
              <w:rPr>
                <w:rFonts w:ascii="Times New Roman" w:hAnsi="Times New Roman" w:cs="Times New Roman"/>
                <w:spacing w:val="-2"/>
                <w:sz w:val="24"/>
              </w:rPr>
              <w:t xml:space="preserve">УСЗН, УО  и образовательные организации, </w:t>
            </w:r>
            <w:r w:rsidRPr="007E7470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ГБУЗ «Областная больница г. Чебаркуль»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1" w:rsidRPr="007E7470" w:rsidRDefault="007E7470" w:rsidP="0031291A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01.09. по 01.10.20</w:t>
            </w:r>
            <w:r w:rsidR="00A57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C1" w:rsidRPr="007E7470" w:rsidRDefault="007946C1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BBC" w:rsidRPr="007E7470" w:rsidRDefault="00E86BBC" w:rsidP="00E86BBC">
            <w:pPr>
              <w:pStyle w:val="a9"/>
              <w:shd w:val="clear" w:color="auto" w:fill="auto"/>
              <w:tabs>
                <w:tab w:val="left" w:pos="7088"/>
              </w:tabs>
              <w:spacing w:after="0" w:line="240" w:lineRule="auto"/>
              <w:rPr>
                <w:sz w:val="24"/>
                <w:szCs w:val="28"/>
              </w:rPr>
            </w:pPr>
            <w:r w:rsidRPr="007E7470">
              <w:rPr>
                <w:sz w:val="24"/>
                <w:szCs w:val="28"/>
              </w:rPr>
              <w:t>При необходимости, создать группы  волонтеров по розыску и возвращению  детей школьного возраста в общеобразовательные организации;</w:t>
            </w:r>
          </w:p>
          <w:p w:rsidR="00D554AD" w:rsidRPr="007E7470" w:rsidRDefault="00D554AD" w:rsidP="0031291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AF0099">
            <w:pPr>
              <w:pStyle w:val="ad"/>
              <w:jc w:val="both"/>
              <w:rPr>
                <w:rFonts w:ascii="Times New Roman" w:hAnsi="Times New Roman" w:cs="Times New Roman"/>
                <w:sz w:val="24"/>
              </w:rPr>
            </w:pPr>
            <w:r w:rsidRPr="007E7470">
              <w:rPr>
                <w:rFonts w:ascii="Times New Roman" w:hAnsi="Times New Roman" w:cs="Times New Roman"/>
                <w:sz w:val="24"/>
              </w:rPr>
              <w:t xml:space="preserve">УСЗН, </w:t>
            </w:r>
            <w:r w:rsidR="007E7470" w:rsidRPr="007E74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099" w:rsidRPr="0032665F">
              <w:rPr>
                <w:rFonts w:ascii="Times New Roman" w:hAnsi="Times New Roman"/>
                <w:sz w:val="26"/>
                <w:szCs w:val="26"/>
              </w:rPr>
              <w:t>ведущий эксперт отдела реализации проектов и программ в сфере патриоти</w:t>
            </w:r>
            <w:r w:rsidR="00AF0099">
              <w:rPr>
                <w:rFonts w:ascii="Times New Roman" w:hAnsi="Times New Roman"/>
                <w:sz w:val="26"/>
                <w:szCs w:val="26"/>
              </w:rPr>
              <w:t>-</w:t>
            </w:r>
            <w:r w:rsidR="00AF0099" w:rsidRPr="0032665F">
              <w:rPr>
                <w:rFonts w:ascii="Times New Roman" w:hAnsi="Times New Roman"/>
                <w:sz w:val="26"/>
                <w:szCs w:val="26"/>
              </w:rPr>
              <w:t>ческого воспита</w:t>
            </w:r>
            <w:r w:rsidR="00AF0099">
              <w:rPr>
                <w:rFonts w:ascii="Times New Roman" w:hAnsi="Times New Roman"/>
                <w:sz w:val="26"/>
                <w:szCs w:val="26"/>
              </w:rPr>
              <w:t>-</w:t>
            </w:r>
            <w:r w:rsidR="00AF0099" w:rsidRPr="0032665F">
              <w:rPr>
                <w:rFonts w:ascii="Times New Roman" w:hAnsi="Times New Roman"/>
                <w:sz w:val="26"/>
                <w:szCs w:val="26"/>
              </w:rPr>
              <w:t>ния граждан Челябинской области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7E7470" w:rsidP="00401004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 по 01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0.20</w:t>
            </w:r>
            <w:r w:rsidR="00A57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7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E86BBC" w:rsidP="006A6735">
            <w:pPr>
              <w:spacing w:after="200" w:line="276" w:lineRule="auto"/>
              <w:jc w:val="both"/>
              <w:rPr>
                <w:lang w:eastAsia="en-US"/>
              </w:rPr>
            </w:pPr>
            <w:r w:rsidRPr="007E7470">
              <w:t>Для ос</w:t>
            </w:r>
            <w:r w:rsidR="003041C0" w:rsidRPr="007E7470">
              <w:t>вещения</w:t>
            </w:r>
            <w:r w:rsidR="00D554AD" w:rsidRPr="007E7470">
              <w:t xml:space="preserve"> проведении акции  использовать возможно</w:t>
            </w:r>
            <w:r w:rsidR="006A6735" w:rsidRPr="007E7470">
              <w:t>сти средств массовой информации.</w:t>
            </w:r>
            <w:r w:rsidR="00D554AD" w:rsidRPr="007E7470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470">
              <w:rPr>
                <w:rFonts w:ascii="Times New Roman" w:hAnsi="Times New Roman" w:cs="Times New Roman"/>
                <w:sz w:val="24"/>
              </w:rPr>
              <w:t>Мо МВД РФ «Чебаркульский»,</w:t>
            </w:r>
          </w:p>
          <w:p w:rsidR="00D554AD" w:rsidRPr="007E7470" w:rsidRDefault="00D554AD" w:rsidP="0031291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470">
              <w:rPr>
                <w:rFonts w:ascii="Times New Roman" w:hAnsi="Times New Roman" w:cs="Times New Roman"/>
                <w:sz w:val="24"/>
              </w:rPr>
              <w:t>Образовательные организации,</w:t>
            </w:r>
          </w:p>
          <w:p w:rsidR="00D554AD" w:rsidRPr="007E7470" w:rsidRDefault="00D554AD" w:rsidP="0031291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470">
              <w:rPr>
                <w:rFonts w:ascii="Times New Roman" w:hAnsi="Times New Roman" w:cs="Times New Roman"/>
                <w:sz w:val="24"/>
              </w:rPr>
              <w:t>КДН и ЗП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4AD" w:rsidRPr="007E7470" w:rsidRDefault="00F17ED7" w:rsidP="00401004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 по 01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0.20</w:t>
            </w:r>
            <w:r w:rsidR="00A57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D554AD" w:rsidRPr="006E001C" w:rsidTr="0031291A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F17ED7">
            <w:pPr>
              <w:pStyle w:val="21"/>
              <w:spacing w:line="276" w:lineRule="auto"/>
              <w:rPr>
                <w:lang w:eastAsia="en-US"/>
              </w:rPr>
            </w:pPr>
            <w:r w:rsidRPr="007E7470">
              <w:rPr>
                <w:lang w:eastAsia="en-US"/>
              </w:rPr>
              <w:t>Принять в соответствии с законодательством Российской Федерации  административно-правовые меры</w:t>
            </w:r>
            <w:r w:rsidR="00F17ED7" w:rsidRPr="007E7470">
              <w:rPr>
                <w:lang w:eastAsia="en-US"/>
              </w:rPr>
              <w:t xml:space="preserve"> к</w:t>
            </w:r>
            <w:r w:rsidRPr="007E7470">
              <w:rPr>
                <w:lang w:eastAsia="en-US"/>
              </w:rPr>
              <w:t xml:space="preserve"> лицам</w:t>
            </w:r>
            <w:r w:rsidR="006A6735" w:rsidRPr="007E7470">
              <w:rPr>
                <w:lang w:eastAsia="en-US"/>
              </w:rPr>
              <w:t xml:space="preserve">, </w:t>
            </w:r>
            <w:r w:rsidRPr="007E7470">
              <w:rPr>
                <w:lang w:eastAsia="en-US"/>
              </w:rPr>
              <w:t xml:space="preserve"> </w:t>
            </w:r>
            <w:r w:rsidR="006A6735" w:rsidRPr="007E7470">
              <w:rPr>
                <w:lang w:eastAsia="en-US"/>
              </w:rPr>
              <w:t>ненадлежащим образом</w:t>
            </w:r>
            <w:r w:rsidR="00567C70">
              <w:rPr>
                <w:lang w:eastAsia="en-US"/>
              </w:rPr>
              <w:t>,</w:t>
            </w:r>
            <w:r w:rsidR="006A6735" w:rsidRPr="007E7470">
              <w:rPr>
                <w:lang w:eastAsia="en-US"/>
              </w:rPr>
              <w:t xml:space="preserve"> исполняющим обязанности по</w:t>
            </w:r>
            <w:r w:rsidR="00F17ED7" w:rsidRPr="007E7470">
              <w:rPr>
                <w:lang w:eastAsia="en-US"/>
              </w:rPr>
              <w:t xml:space="preserve"> воспитанию, содержанию и </w:t>
            </w:r>
            <w:r w:rsidR="006A6735" w:rsidRPr="007E7470">
              <w:rPr>
                <w:lang w:eastAsia="en-US"/>
              </w:rPr>
              <w:t>обучению не</w:t>
            </w:r>
            <w:r w:rsidRPr="007E7470">
              <w:rPr>
                <w:lang w:eastAsia="en-US"/>
              </w:rPr>
              <w:t>совершеннолетних</w:t>
            </w:r>
            <w:r w:rsidR="00F17ED7" w:rsidRPr="007E7470">
              <w:rPr>
                <w:lang w:eastAsia="en-US"/>
              </w:rPr>
              <w:t xml:space="preserve"> детей</w:t>
            </w:r>
            <w:r w:rsidRPr="007E7470">
              <w:rPr>
                <w:lang w:eastAsia="en-US"/>
              </w:rPr>
              <w:t xml:space="preserve">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31291A">
            <w:pPr>
              <w:jc w:val="center"/>
            </w:pPr>
            <w:r w:rsidRPr="007E7470">
              <w:t>Мо МВД РФ «Чебаркульский», КДН и ЗП</w:t>
            </w:r>
          </w:p>
          <w:p w:rsidR="00D554AD" w:rsidRPr="007E7470" w:rsidRDefault="00D554AD" w:rsidP="0031291A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D554AD" w:rsidP="00B17416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</w:t>
            </w:r>
            <w:r w:rsidR="00F17ED7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по 01.10</w:t>
            </w:r>
            <w:r w:rsidR="00A57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C70" w:rsidRDefault="00567C70" w:rsidP="00F17ED7">
            <w:pPr>
              <w:pStyle w:val="21"/>
              <w:spacing w:line="276" w:lineRule="auto"/>
              <w:rPr>
                <w:lang w:eastAsia="en-US"/>
              </w:rPr>
            </w:pPr>
          </w:p>
          <w:p w:rsidR="00D554AD" w:rsidRPr="007E7470" w:rsidRDefault="00D554AD" w:rsidP="00401004">
            <w:pPr>
              <w:pStyle w:val="21"/>
              <w:spacing w:line="276" w:lineRule="auto"/>
              <w:rPr>
                <w:lang w:eastAsia="en-US"/>
              </w:rPr>
            </w:pPr>
            <w:r w:rsidRPr="007E7470">
              <w:rPr>
                <w:lang w:eastAsia="en-US"/>
              </w:rPr>
              <w:t>Сведения о результатах проведения  межведомст</w:t>
            </w:r>
            <w:r w:rsidR="006A6735" w:rsidRPr="007E7470">
              <w:rPr>
                <w:lang w:eastAsia="en-US"/>
              </w:rPr>
              <w:t>венной профилактической акции «Образование всем детям</w:t>
            </w:r>
            <w:r w:rsidRPr="007E7470">
              <w:rPr>
                <w:lang w:eastAsia="en-US"/>
              </w:rPr>
              <w:t>» направить в КДН и ЗП Чебар</w:t>
            </w:r>
            <w:r w:rsidR="007C409F">
              <w:rPr>
                <w:lang w:eastAsia="en-US"/>
              </w:rPr>
              <w:t>к</w:t>
            </w:r>
            <w:r w:rsidR="00401004">
              <w:rPr>
                <w:lang w:eastAsia="en-US"/>
              </w:rPr>
              <w:t xml:space="preserve">ульского городского округа до </w:t>
            </w:r>
            <w:r w:rsidR="00401004">
              <w:rPr>
                <w:lang w:eastAsia="en-US"/>
              </w:rPr>
              <w:lastRenderedPageBreak/>
              <w:t>04</w:t>
            </w:r>
            <w:r w:rsidR="00F17ED7" w:rsidRPr="007E7470">
              <w:rPr>
                <w:lang w:eastAsia="en-US"/>
              </w:rPr>
              <w:t>.10</w:t>
            </w:r>
            <w:r w:rsidR="007C409F">
              <w:rPr>
                <w:lang w:eastAsia="en-US"/>
              </w:rPr>
              <w:t>.202</w:t>
            </w:r>
            <w:r w:rsidR="00401004">
              <w:rPr>
                <w:lang w:eastAsia="en-US"/>
              </w:rPr>
              <w:t>3</w:t>
            </w:r>
            <w:r w:rsidRPr="007E7470">
              <w:rPr>
                <w:lang w:eastAsia="en-US"/>
              </w:rPr>
              <w:t xml:space="preserve"> года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jc w:val="center"/>
            </w:pPr>
            <w:r w:rsidRPr="007E7470">
              <w:lastRenderedPageBreak/>
              <w:t xml:space="preserve">Руководители органов и учреждений системы </w:t>
            </w:r>
            <w:r w:rsidRPr="007E7470">
              <w:lastRenderedPageBreak/>
              <w:t>профилактики безнадзорности и правонарушений 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Default="00347050" w:rsidP="00347050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="007E7470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E7470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  <w:r w:rsidR="007C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347050" w:rsidRPr="007E7470" w:rsidRDefault="00401004" w:rsidP="007C409F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04</w:t>
            </w:r>
            <w:r w:rsidR="00B1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.10.2022</w:t>
            </w:r>
            <w:r w:rsidR="0034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401004">
            <w:pPr>
              <w:spacing w:after="200" w:line="276" w:lineRule="auto"/>
              <w:jc w:val="both"/>
              <w:rPr>
                <w:lang w:eastAsia="en-US"/>
              </w:rPr>
            </w:pPr>
            <w:r w:rsidRPr="007E7470">
              <w:t>Обобщить предоставленную органами и учреждениями системы профилактики правонарушений информацию. По результатам работы в рамках  акции «</w:t>
            </w:r>
            <w:r w:rsidR="00F17ED7" w:rsidRPr="007E7470">
              <w:t>Образование всем детям</w:t>
            </w:r>
            <w:r w:rsidRPr="007E7470">
              <w:t xml:space="preserve">» доложить на заседании КДН и ЗП Чебаркульского городского округа </w:t>
            </w:r>
            <w:r w:rsidR="00A57842">
              <w:t>15</w:t>
            </w:r>
            <w:r w:rsidR="00F17ED7" w:rsidRPr="007E7470">
              <w:t>.10</w:t>
            </w:r>
            <w:r w:rsidR="00347050">
              <w:t>.20</w:t>
            </w:r>
            <w:r w:rsidR="007C409F">
              <w:t>2</w:t>
            </w:r>
            <w:r w:rsidR="00401004">
              <w:t>3</w:t>
            </w:r>
            <w:r w:rsidRPr="007E7470">
              <w:t xml:space="preserve"> года.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ind w:left="-108" w:right="-96"/>
              <w:jc w:val="center"/>
            </w:pPr>
            <w:r w:rsidRPr="007E7470">
              <w:t>КДН и ЗП</w:t>
            </w:r>
          </w:p>
          <w:p w:rsidR="00D554AD" w:rsidRPr="007E7470" w:rsidRDefault="00D554AD" w:rsidP="0031291A">
            <w:pPr>
              <w:spacing w:after="200" w:line="276" w:lineRule="auto"/>
              <w:jc w:val="center"/>
              <w:rPr>
                <w:lang w:eastAsia="en-US"/>
              </w:rPr>
            </w:pPr>
            <w:r w:rsidRPr="007E7470">
              <w:t>(В.В. Максимов)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70" w:rsidRPr="007E7470" w:rsidRDefault="007E7470" w:rsidP="007E7470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470" w:rsidRPr="007E7470" w:rsidRDefault="00A57842" w:rsidP="00401004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  <w:r w:rsidR="007E7470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  <w:tr w:rsidR="00D554AD" w:rsidRPr="006E001C" w:rsidTr="0031291A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54AD" w:rsidRPr="007E7470" w:rsidRDefault="00D554AD" w:rsidP="00D554AD">
            <w:pPr>
              <w:numPr>
                <w:ilvl w:val="0"/>
                <w:numId w:val="11"/>
              </w:numPr>
              <w:ind w:left="454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401004" w:rsidP="00401004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До 15</w:t>
            </w:r>
            <w:r w:rsidR="00D554AD" w:rsidRPr="007E7470">
              <w:t>.</w:t>
            </w:r>
            <w:r w:rsidR="00347050">
              <w:t>1</w:t>
            </w:r>
            <w:r w:rsidR="00A05C85">
              <w:t>0.202</w:t>
            </w:r>
            <w:r>
              <w:t>3</w:t>
            </w:r>
            <w:r w:rsidR="00D554AD" w:rsidRPr="007E7470">
              <w:t xml:space="preserve"> года направить в межведомственную комиссию по делам несовершеннолетних и защите их прав при Правительстве Челябинской области  аналитическую информацию и статистические сведения по прилагаемой форме.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AD" w:rsidRPr="007E7470" w:rsidRDefault="00D554AD" w:rsidP="0031291A">
            <w:pPr>
              <w:ind w:left="-108" w:right="-96"/>
              <w:jc w:val="center"/>
            </w:pPr>
            <w:r w:rsidRPr="007E7470">
              <w:t>КДН и ЗП</w:t>
            </w:r>
          </w:p>
          <w:p w:rsidR="00D554AD" w:rsidRPr="007E7470" w:rsidRDefault="00D554AD" w:rsidP="0031291A">
            <w:pPr>
              <w:spacing w:after="200" w:line="276" w:lineRule="auto"/>
              <w:jc w:val="center"/>
              <w:rPr>
                <w:lang w:eastAsia="en-US"/>
              </w:rPr>
            </w:pPr>
            <w:r w:rsidRPr="007E7470">
              <w:t>(В.В. Максимов)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AD" w:rsidRPr="007E7470" w:rsidRDefault="00347050" w:rsidP="00556FB7">
            <w:pPr>
              <w:pStyle w:val="ab"/>
              <w:tabs>
                <w:tab w:val="left" w:pos="99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</w:t>
            </w:r>
            <w:r w:rsidR="00556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F17ED7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554AD" w:rsidRPr="007E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A57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01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D" w:rsidRPr="007E7470" w:rsidRDefault="00D554AD" w:rsidP="0031291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D554AD" w:rsidRPr="006E001C" w:rsidRDefault="00D554AD" w:rsidP="00D554AD">
      <w:pPr>
        <w:rPr>
          <w:sz w:val="22"/>
          <w:szCs w:val="22"/>
          <w:lang w:eastAsia="en-US"/>
        </w:rPr>
      </w:pPr>
    </w:p>
    <w:p w:rsidR="00D554AD" w:rsidRPr="00AF1A9C" w:rsidRDefault="00D554AD" w:rsidP="00B03038">
      <w:pPr>
        <w:pStyle w:val="ad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E001C">
        <w:rPr>
          <w:rFonts w:ascii="Times New Roman" w:hAnsi="Times New Roman" w:cs="Times New Roman"/>
        </w:rPr>
        <w:t xml:space="preserve">            </w:t>
      </w:r>
    </w:p>
    <w:p w:rsidR="000D790A" w:rsidRDefault="000D790A" w:rsidP="00003DED">
      <w:pPr>
        <w:ind w:right="-284"/>
        <w:rPr>
          <w:sz w:val="28"/>
          <w:szCs w:val="28"/>
        </w:rPr>
      </w:pPr>
    </w:p>
    <w:p w:rsidR="00A05C85" w:rsidRDefault="00A05C85" w:rsidP="00A0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обеспечению </w:t>
      </w:r>
    </w:p>
    <w:p w:rsidR="00A05C85" w:rsidRPr="00567C70" w:rsidRDefault="00A05C85" w:rsidP="00A0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Pr="00567C70">
        <w:rPr>
          <w:sz w:val="28"/>
          <w:szCs w:val="28"/>
        </w:rPr>
        <w:t xml:space="preserve">комиссии по делам </w:t>
      </w:r>
    </w:p>
    <w:p w:rsidR="00A05C85" w:rsidRPr="00567C70" w:rsidRDefault="00A05C85" w:rsidP="00A05C85">
      <w:pPr>
        <w:rPr>
          <w:sz w:val="28"/>
          <w:szCs w:val="28"/>
        </w:rPr>
      </w:pPr>
      <w:r w:rsidRPr="00567C70">
        <w:rPr>
          <w:sz w:val="28"/>
          <w:szCs w:val="28"/>
        </w:rPr>
        <w:t>несовершеннолетних и защите их прав</w:t>
      </w:r>
      <w:r w:rsidRPr="00567C70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67C70">
        <w:rPr>
          <w:sz w:val="28"/>
          <w:szCs w:val="28"/>
        </w:rPr>
        <w:t xml:space="preserve">  В.В. Максимов</w:t>
      </w:r>
    </w:p>
    <w:p w:rsidR="00AF1A9C" w:rsidRPr="00AF1A9C" w:rsidRDefault="00AF1A9C" w:rsidP="00003DED">
      <w:pPr>
        <w:ind w:right="-284"/>
      </w:pPr>
    </w:p>
    <w:sectPr w:rsidR="00AF1A9C" w:rsidRPr="00AF1A9C" w:rsidSect="00B57519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C2" w:rsidRDefault="002304C2" w:rsidP="004F4C1B">
      <w:r>
        <w:separator/>
      </w:r>
    </w:p>
  </w:endnote>
  <w:endnote w:type="continuationSeparator" w:id="1">
    <w:p w:rsidR="002304C2" w:rsidRDefault="002304C2" w:rsidP="004F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C2" w:rsidRDefault="002304C2" w:rsidP="004F4C1B">
      <w:r>
        <w:separator/>
      </w:r>
    </w:p>
  </w:footnote>
  <w:footnote w:type="continuationSeparator" w:id="1">
    <w:p w:rsidR="002304C2" w:rsidRDefault="002304C2" w:rsidP="004F4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1B" w:rsidRDefault="004F4C1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2F4"/>
    <w:multiLevelType w:val="hybridMultilevel"/>
    <w:tmpl w:val="8272D2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6C44"/>
    <w:multiLevelType w:val="hybridMultilevel"/>
    <w:tmpl w:val="5582BC12"/>
    <w:lvl w:ilvl="0" w:tplc="993294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0B3"/>
    <w:multiLevelType w:val="hybridMultilevel"/>
    <w:tmpl w:val="6A2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22A6"/>
    <w:multiLevelType w:val="hybridMultilevel"/>
    <w:tmpl w:val="72163BA0"/>
    <w:lvl w:ilvl="0" w:tplc="F1AAD0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106"/>
    <w:multiLevelType w:val="hybridMultilevel"/>
    <w:tmpl w:val="CCA69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36040"/>
    <w:multiLevelType w:val="hybridMultilevel"/>
    <w:tmpl w:val="77128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859DB"/>
    <w:multiLevelType w:val="hybridMultilevel"/>
    <w:tmpl w:val="C2548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C238E"/>
    <w:multiLevelType w:val="hybridMultilevel"/>
    <w:tmpl w:val="96E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34ED6"/>
    <w:multiLevelType w:val="hybridMultilevel"/>
    <w:tmpl w:val="35CEABF0"/>
    <w:lvl w:ilvl="0" w:tplc="DBEA57C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902BBB"/>
    <w:multiLevelType w:val="hybridMultilevel"/>
    <w:tmpl w:val="5D3C293C"/>
    <w:lvl w:ilvl="0" w:tplc="A418B4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20347"/>
    <w:multiLevelType w:val="hybridMultilevel"/>
    <w:tmpl w:val="B636B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473DB"/>
    <w:multiLevelType w:val="hybridMultilevel"/>
    <w:tmpl w:val="B56A3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91ACB"/>
    <w:rsid w:val="00003DED"/>
    <w:rsid w:val="0001122D"/>
    <w:rsid w:val="00014285"/>
    <w:rsid w:val="00067266"/>
    <w:rsid w:val="00070ED7"/>
    <w:rsid w:val="00083B20"/>
    <w:rsid w:val="000A10DB"/>
    <w:rsid w:val="000B0901"/>
    <w:rsid w:val="000B3032"/>
    <w:rsid w:val="000B3E71"/>
    <w:rsid w:val="000D2E9B"/>
    <w:rsid w:val="000D790A"/>
    <w:rsid w:val="000E7322"/>
    <w:rsid w:val="000F12B6"/>
    <w:rsid w:val="000F4836"/>
    <w:rsid w:val="0010117B"/>
    <w:rsid w:val="00117E31"/>
    <w:rsid w:val="0012250A"/>
    <w:rsid w:val="001378A4"/>
    <w:rsid w:val="00165EEB"/>
    <w:rsid w:val="001667D7"/>
    <w:rsid w:val="0019093F"/>
    <w:rsid w:val="001C21DC"/>
    <w:rsid w:val="001D0F33"/>
    <w:rsid w:val="001E0112"/>
    <w:rsid w:val="001E207D"/>
    <w:rsid w:val="001F5751"/>
    <w:rsid w:val="0022749A"/>
    <w:rsid w:val="00227E2F"/>
    <w:rsid w:val="002304C2"/>
    <w:rsid w:val="00241E79"/>
    <w:rsid w:val="00243D7E"/>
    <w:rsid w:val="0026198A"/>
    <w:rsid w:val="002C33EE"/>
    <w:rsid w:val="003041C0"/>
    <w:rsid w:val="0032001B"/>
    <w:rsid w:val="00347050"/>
    <w:rsid w:val="003745B0"/>
    <w:rsid w:val="00385213"/>
    <w:rsid w:val="003A192A"/>
    <w:rsid w:val="003A61B1"/>
    <w:rsid w:val="003B52D9"/>
    <w:rsid w:val="003E7FEE"/>
    <w:rsid w:val="00401004"/>
    <w:rsid w:val="00401651"/>
    <w:rsid w:val="00407F92"/>
    <w:rsid w:val="0041554F"/>
    <w:rsid w:val="004225C2"/>
    <w:rsid w:val="00470725"/>
    <w:rsid w:val="00472A2B"/>
    <w:rsid w:val="00493D9E"/>
    <w:rsid w:val="004947C7"/>
    <w:rsid w:val="004C54C5"/>
    <w:rsid w:val="004D1397"/>
    <w:rsid w:val="004F4A24"/>
    <w:rsid w:val="004F4C1B"/>
    <w:rsid w:val="005174DF"/>
    <w:rsid w:val="00531040"/>
    <w:rsid w:val="0054019F"/>
    <w:rsid w:val="00556FB7"/>
    <w:rsid w:val="00567C70"/>
    <w:rsid w:val="00582027"/>
    <w:rsid w:val="00591ACB"/>
    <w:rsid w:val="005A1FD8"/>
    <w:rsid w:val="005A2F79"/>
    <w:rsid w:val="005B3C29"/>
    <w:rsid w:val="005C101B"/>
    <w:rsid w:val="005C3C21"/>
    <w:rsid w:val="005C64E7"/>
    <w:rsid w:val="005D3314"/>
    <w:rsid w:val="005D61D1"/>
    <w:rsid w:val="0060656F"/>
    <w:rsid w:val="006244A4"/>
    <w:rsid w:val="00645379"/>
    <w:rsid w:val="00647198"/>
    <w:rsid w:val="0065176E"/>
    <w:rsid w:val="00655309"/>
    <w:rsid w:val="006700D0"/>
    <w:rsid w:val="006A6735"/>
    <w:rsid w:val="006A7D81"/>
    <w:rsid w:val="006B74D5"/>
    <w:rsid w:val="006C321C"/>
    <w:rsid w:val="006E12F4"/>
    <w:rsid w:val="006E3354"/>
    <w:rsid w:val="006F74E0"/>
    <w:rsid w:val="00712A16"/>
    <w:rsid w:val="007179FA"/>
    <w:rsid w:val="0072094D"/>
    <w:rsid w:val="0072791B"/>
    <w:rsid w:val="007351F7"/>
    <w:rsid w:val="00745B35"/>
    <w:rsid w:val="007563FE"/>
    <w:rsid w:val="00766BC6"/>
    <w:rsid w:val="007946C1"/>
    <w:rsid w:val="007C0348"/>
    <w:rsid w:val="007C409F"/>
    <w:rsid w:val="007D5C42"/>
    <w:rsid w:val="007E6747"/>
    <w:rsid w:val="007E7470"/>
    <w:rsid w:val="007F44DD"/>
    <w:rsid w:val="00811D64"/>
    <w:rsid w:val="00813C42"/>
    <w:rsid w:val="00817CB1"/>
    <w:rsid w:val="008A09FA"/>
    <w:rsid w:val="008B1CAC"/>
    <w:rsid w:val="00912DFD"/>
    <w:rsid w:val="00936159"/>
    <w:rsid w:val="00947688"/>
    <w:rsid w:val="0095535B"/>
    <w:rsid w:val="00962F8B"/>
    <w:rsid w:val="0096662D"/>
    <w:rsid w:val="00974E84"/>
    <w:rsid w:val="00985FA6"/>
    <w:rsid w:val="00987FFE"/>
    <w:rsid w:val="009A00DC"/>
    <w:rsid w:val="009A7B2C"/>
    <w:rsid w:val="009C2B86"/>
    <w:rsid w:val="009E397F"/>
    <w:rsid w:val="009F284D"/>
    <w:rsid w:val="009F4D18"/>
    <w:rsid w:val="00A01E4A"/>
    <w:rsid w:val="00A05C85"/>
    <w:rsid w:val="00A40389"/>
    <w:rsid w:val="00A47455"/>
    <w:rsid w:val="00A57842"/>
    <w:rsid w:val="00AA5DD7"/>
    <w:rsid w:val="00AB71E0"/>
    <w:rsid w:val="00AE3446"/>
    <w:rsid w:val="00AE3AFA"/>
    <w:rsid w:val="00AE73AB"/>
    <w:rsid w:val="00AE79C8"/>
    <w:rsid w:val="00AF0099"/>
    <w:rsid w:val="00AF1A9C"/>
    <w:rsid w:val="00B0073F"/>
    <w:rsid w:val="00B03038"/>
    <w:rsid w:val="00B17416"/>
    <w:rsid w:val="00B275BB"/>
    <w:rsid w:val="00B57519"/>
    <w:rsid w:val="00B578F8"/>
    <w:rsid w:val="00B748B1"/>
    <w:rsid w:val="00BA32A5"/>
    <w:rsid w:val="00BB19D1"/>
    <w:rsid w:val="00BC6B17"/>
    <w:rsid w:val="00BD0E3F"/>
    <w:rsid w:val="00BE584D"/>
    <w:rsid w:val="00C04D25"/>
    <w:rsid w:val="00C36E4F"/>
    <w:rsid w:val="00C41609"/>
    <w:rsid w:val="00C6373D"/>
    <w:rsid w:val="00C90C9F"/>
    <w:rsid w:val="00CA2C09"/>
    <w:rsid w:val="00CC59C6"/>
    <w:rsid w:val="00CC6A03"/>
    <w:rsid w:val="00CE289D"/>
    <w:rsid w:val="00CF3AC9"/>
    <w:rsid w:val="00CF5AC5"/>
    <w:rsid w:val="00D21E26"/>
    <w:rsid w:val="00D44474"/>
    <w:rsid w:val="00D554AD"/>
    <w:rsid w:val="00D930B2"/>
    <w:rsid w:val="00DA33BC"/>
    <w:rsid w:val="00DC2772"/>
    <w:rsid w:val="00DC2B08"/>
    <w:rsid w:val="00E2052E"/>
    <w:rsid w:val="00E47231"/>
    <w:rsid w:val="00E50D0B"/>
    <w:rsid w:val="00E70C69"/>
    <w:rsid w:val="00E86BBC"/>
    <w:rsid w:val="00EA48EB"/>
    <w:rsid w:val="00EA69A3"/>
    <w:rsid w:val="00EC3169"/>
    <w:rsid w:val="00F1163A"/>
    <w:rsid w:val="00F17ED7"/>
    <w:rsid w:val="00F47464"/>
    <w:rsid w:val="00F50C14"/>
    <w:rsid w:val="00F563E1"/>
    <w:rsid w:val="00F76BA4"/>
    <w:rsid w:val="00F83288"/>
    <w:rsid w:val="00FA3BAB"/>
    <w:rsid w:val="00FB4EFF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4A4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4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4D139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D13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1F575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1F5751"/>
    <w:pPr>
      <w:shd w:val="clear" w:color="auto" w:fill="FFFFFF"/>
      <w:spacing w:after="42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1F5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55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D554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5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D554A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D55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D554AD"/>
    <w:pPr>
      <w:spacing w:after="0" w:line="240" w:lineRule="auto"/>
    </w:pPr>
  </w:style>
  <w:style w:type="paragraph" w:customStyle="1" w:styleId="ae">
    <w:name w:val="нормал"/>
    <w:basedOn w:val="a"/>
    <w:rsid w:val="00D554AD"/>
    <w:pPr>
      <w:widowControl w:val="0"/>
      <w:shd w:val="clear" w:color="auto" w:fill="FFFFFF"/>
      <w:autoSpaceDE w:val="0"/>
      <w:autoSpaceDN w:val="0"/>
      <w:adjustRightInd w:val="0"/>
      <w:ind w:right="11" w:firstLine="567"/>
      <w:jc w:val="both"/>
    </w:pPr>
    <w:rPr>
      <w:color w:val="000000"/>
      <w:spacing w:val="1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4F4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F4C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F4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3ABC-2228-4715-B98A-A9724EA9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kdn</cp:lastModifiedBy>
  <cp:revision>4</cp:revision>
  <cp:lastPrinted>2022-08-16T06:46:00Z</cp:lastPrinted>
  <dcterms:created xsi:type="dcterms:W3CDTF">2023-08-22T08:03:00Z</dcterms:created>
  <dcterms:modified xsi:type="dcterms:W3CDTF">2023-08-23T05:34:00Z</dcterms:modified>
</cp:coreProperties>
</file>